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057" w:rsidRDefault="00466057" w:rsidP="00466057">
      <w:pPr>
        <w:pStyle w:val="a4"/>
        <w:jc w:val="center"/>
        <w:rPr>
          <w:rFonts w:ascii="Times New Roman" w:hAnsi="Times New Roman" w:cs="Times New Roman"/>
          <w:shd w:val="clear" w:color="auto" w:fill="FFFFFF"/>
        </w:rPr>
      </w:pPr>
      <w:r w:rsidRPr="00466057">
        <w:rPr>
          <w:rFonts w:ascii="Times New Roman" w:hAnsi="Times New Roman" w:cs="Times New Roman"/>
          <w:shd w:val="clear" w:color="auto" w:fill="FFFFFF"/>
        </w:rPr>
        <w:t>Государственное бюджетное общеобразовательное учреждение Самарской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466057">
        <w:rPr>
          <w:rFonts w:ascii="Times New Roman" w:hAnsi="Times New Roman" w:cs="Times New Roman"/>
          <w:shd w:val="clear" w:color="auto" w:fill="FFFFFF"/>
        </w:rPr>
        <w:t>области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hd w:val="clear" w:color="auto" w:fill="FFFFFF"/>
        </w:rPr>
        <w:t>ср</w:t>
      </w:r>
      <w:r w:rsidRPr="00466057">
        <w:rPr>
          <w:rFonts w:ascii="Times New Roman" w:hAnsi="Times New Roman" w:cs="Times New Roman"/>
          <w:shd w:val="clear" w:color="auto" w:fill="FFFFFF"/>
        </w:rPr>
        <w:t>едняя</w:t>
      </w:r>
      <w:proofErr w:type="gramEnd"/>
      <w:r w:rsidRPr="00466057">
        <w:rPr>
          <w:rFonts w:ascii="Times New Roman" w:hAnsi="Times New Roman" w:cs="Times New Roman"/>
          <w:shd w:val="clear" w:color="auto" w:fill="FFFFFF"/>
        </w:rPr>
        <w:t> </w:t>
      </w:r>
    </w:p>
    <w:p w:rsidR="00466057" w:rsidRPr="00466057" w:rsidRDefault="00466057" w:rsidP="00466057">
      <w:pPr>
        <w:pStyle w:val="a4"/>
        <w:jc w:val="center"/>
        <w:rPr>
          <w:rFonts w:ascii="Times New Roman" w:hAnsi="Times New Roman" w:cs="Times New Roman"/>
          <w:shd w:val="clear" w:color="auto" w:fill="FFFFFF"/>
        </w:rPr>
      </w:pPr>
      <w:r w:rsidRPr="00466057">
        <w:rPr>
          <w:rFonts w:ascii="Times New Roman" w:hAnsi="Times New Roman" w:cs="Times New Roman"/>
          <w:shd w:val="clear" w:color="auto" w:fill="FFFFFF"/>
        </w:rPr>
        <w:t xml:space="preserve">общеобразовательная школа имени Героя Советского Союза </w:t>
      </w:r>
      <w:proofErr w:type="spellStart"/>
      <w:r w:rsidRPr="00466057">
        <w:rPr>
          <w:rFonts w:ascii="Times New Roman" w:hAnsi="Times New Roman" w:cs="Times New Roman"/>
          <w:shd w:val="clear" w:color="auto" w:fill="FFFFFF"/>
        </w:rPr>
        <w:t>Агибалова</w:t>
      </w:r>
      <w:proofErr w:type="spellEnd"/>
      <w:r w:rsidRPr="00466057">
        <w:rPr>
          <w:rFonts w:ascii="Times New Roman" w:hAnsi="Times New Roman" w:cs="Times New Roman"/>
          <w:shd w:val="clear" w:color="auto" w:fill="FFFFFF"/>
        </w:rPr>
        <w:t xml:space="preserve"> Михаила </w:t>
      </w:r>
      <w:r>
        <w:rPr>
          <w:rFonts w:ascii="Times New Roman" w:hAnsi="Times New Roman" w:cs="Times New Roman"/>
          <w:shd w:val="clear" w:color="auto" w:fill="FFFFFF"/>
        </w:rPr>
        <w:t>П</w:t>
      </w:r>
      <w:r w:rsidRPr="00466057">
        <w:rPr>
          <w:rFonts w:ascii="Times New Roman" w:hAnsi="Times New Roman" w:cs="Times New Roman"/>
          <w:shd w:val="clear" w:color="auto" w:fill="FFFFFF"/>
        </w:rPr>
        <w:t>авловича</w:t>
      </w:r>
    </w:p>
    <w:p w:rsidR="00466057" w:rsidRPr="00466057" w:rsidRDefault="00466057" w:rsidP="00466057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6057">
        <w:rPr>
          <w:rFonts w:ascii="Times New Roman" w:hAnsi="Times New Roman" w:cs="Times New Roman"/>
          <w:shd w:val="clear" w:color="auto" w:fill="FFFFFF"/>
        </w:rPr>
        <w:t>с</w:t>
      </w:r>
      <w:proofErr w:type="gramEnd"/>
      <w:r w:rsidRPr="00466057">
        <w:rPr>
          <w:rFonts w:ascii="Times New Roman" w:hAnsi="Times New Roman" w:cs="Times New Roman"/>
          <w:shd w:val="clear" w:color="auto" w:fill="FFFFFF"/>
        </w:rPr>
        <w:t>.</w:t>
      </w:r>
      <w:r w:rsidR="0027674C">
        <w:rPr>
          <w:rFonts w:ascii="Times New Roman" w:hAnsi="Times New Roman" w:cs="Times New Roman"/>
          <w:shd w:val="clear" w:color="auto" w:fill="FFFFFF"/>
        </w:rPr>
        <w:t xml:space="preserve"> </w:t>
      </w:r>
      <w:bookmarkStart w:id="0" w:name="_GoBack"/>
      <w:bookmarkEnd w:id="0"/>
      <w:proofErr w:type="gramStart"/>
      <w:r w:rsidRPr="00466057">
        <w:rPr>
          <w:rFonts w:ascii="Times New Roman" w:hAnsi="Times New Roman" w:cs="Times New Roman"/>
          <w:shd w:val="clear" w:color="auto" w:fill="FFFFFF"/>
        </w:rPr>
        <w:t>Зуевка</w:t>
      </w:r>
      <w:proofErr w:type="gramEnd"/>
      <w:r w:rsidRPr="00466057">
        <w:rPr>
          <w:rFonts w:ascii="Times New Roman" w:hAnsi="Times New Roman" w:cs="Times New Roman"/>
          <w:shd w:val="clear" w:color="auto" w:fill="FFFFFF"/>
        </w:rPr>
        <w:t> муниципального района </w:t>
      </w:r>
      <w:proofErr w:type="spellStart"/>
      <w:r w:rsidRPr="00466057">
        <w:rPr>
          <w:rFonts w:ascii="Times New Roman" w:hAnsi="Times New Roman" w:cs="Times New Roman"/>
          <w:shd w:val="clear" w:color="auto" w:fill="FFFFFF"/>
        </w:rPr>
        <w:t>Нефтегорский</w:t>
      </w:r>
      <w:proofErr w:type="spellEnd"/>
      <w:r w:rsidR="00F44EDF">
        <w:rPr>
          <w:rFonts w:ascii="Times New Roman" w:hAnsi="Times New Roman" w:cs="Times New Roman"/>
          <w:shd w:val="clear" w:color="auto" w:fill="FFFFFF"/>
        </w:rPr>
        <w:t xml:space="preserve"> </w:t>
      </w:r>
      <w:r w:rsidRPr="00466057">
        <w:rPr>
          <w:rFonts w:ascii="Times New Roman" w:hAnsi="Times New Roman" w:cs="Times New Roman"/>
          <w:shd w:val="clear" w:color="auto" w:fill="FFFFFF"/>
        </w:rPr>
        <w:t>Самарской области</w:t>
      </w:r>
    </w:p>
    <w:p w:rsidR="00466057" w:rsidRDefault="00466057" w:rsidP="00DD044B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6057" w:rsidRDefault="00466057" w:rsidP="00DD044B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6057" w:rsidRDefault="00466057" w:rsidP="00DD044B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6057" w:rsidRDefault="00466057" w:rsidP="00DD044B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044B" w:rsidRPr="00DD044B" w:rsidRDefault="00DD044B" w:rsidP="00DD044B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</w:t>
      </w:r>
      <w:r w:rsidR="00466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еская разработка классного часа</w:t>
      </w:r>
    </w:p>
    <w:p w:rsidR="00DD044B" w:rsidRPr="00AD75DF" w:rsidRDefault="00DD044B" w:rsidP="00DD044B">
      <w:pPr>
        <w:suppressAutoHyphens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zh-CN"/>
        </w:rPr>
      </w:pPr>
      <w:r w:rsidRPr="00DD0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тему:</w:t>
      </w:r>
      <w:r w:rsidRPr="00DD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75DF"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zh-CN"/>
        </w:rPr>
        <w:t>«Выборы – дело серьёзное!».</w:t>
      </w:r>
    </w:p>
    <w:p w:rsidR="00DD044B" w:rsidRPr="00DD044B" w:rsidRDefault="00DD044B" w:rsidP="00DD044B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044B" w:rsidRPr="00DD044B" w:rsidRDefault="00DD044B" w:rsidP="00DD044B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6057" w:rsidRDefault="00466057" w:rsidP="00DD044B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6057" w:rsidRDefault="00466057" w:rsidP="00DD044B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6057" w:rsidRDefault="00466057" w:rsidP="00DD044B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6057" w:rsidRDefault="00466057" w:rsidP="00DD044B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6057" w:rsidRDefault="00466057" w:rsidP="00612E12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Класс: 9</w:t>
      </w:r>
    </w:p>
    <w:p w:rsidR="00DD044B" w:rsidRPr="00DD044B" w:rsidRDefault="00DD044B" w:rsidP="00612E12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</w:t>
      </w:r>
      <w:r w:rsidRPr="00DD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A01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Правовой турнир</w:t>
      </w:r>
    </w:p>
    <w:p w:rsidR="00DD044B" w:rsidRDefault="00DD044B" w:rsidP="00612E12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Разработчик</w:t>
      </w:r>
      <w:r w:rsidR="00466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466057" w:rsidRPr="00EC5A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Шевченко Ирина Анатольевна</w:t>
      </w:r>
    </w:p>
    <w:p w:rsidR="00DD044B" w:rsidRPr="00DD044B" w:rsidRDefault="00612E12" w:rsidP="00612E12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Учитель истории и обществознания</w:t>
      </w:r>
      <w:r w:rsidR="00DD044B" w:rsidRPr="00DD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D044B" w:rsidRPr="00DD044B" w:rsidRDefault="00DD044B" w:rsidP="00DD044B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D044B" w:rsidRPr="00DD044B" w:rsidRDefault="00DD044B" w:rsidP="00DD044B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D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DD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C5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Зуевка</w:t>
      </w:r>
    </w:p>
    <w:p w:rsidR="00A01732" w:rsidRDefault="00A01732" w:rsidP="00466057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lastRenderedPageBreak/>
        <w:t>I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 Введение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612E12" w:rsidRPr="00612E12" w:rsidRDefault="00612E12" w:rsidP="00612E12">
      <w:pPr>
        <w:spacing w:line="360" w:lineRule="auto"/>
        <w:ind w:left="-567" w:firstLine="42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2E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Современный человек практически ежедневно сталкивается с политикой, поэтому крайне важно иметь самостоятельную позицию по вопросам общественно-политической жизни государства. Гражданское общество невозможно сформировать без чувства ответственности граждан за происходящее в своей стране. Именно поэтому уже в школе надо учить политический культуре. Каждый школьник – это будущий избиратель, и от того, какой выбор сделает подрастающее поколение, зависит будущее нашей страны.</w:t>
      </w:r>
    </w:p>
    <w:p w:rsidR="00612E12" w:rsidRPr="00612E12" w:rsidRDefault="00612E12" w:rsidP="00612E12">
      <w:pPr>
        <w:spacing w:line="360" w:lineRule="auto"/>
        <w:ind w:left="-567" w:firstLine="42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2E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Необходимо, чтобы учащиеся со школьной скамьи знали основные положения избирательного права, его нормы и принципы, определяющие законные основы жизнедеятельности граждан.  </w:t>
      </w:r>
    </w:p>
    <w:p w:rsidR="00612E12" w:rsidRPr="00612E12" w:rsidRDefault="00612E12" w:rsidP="00612E12">
      <w:pPr>
        <w:spacing w:line="360" w:lineRule="auto"/>
        <w:ind w:left="-567" w:firstLine="42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2E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Эффективность представляемого урока заключается в том, что используемые методы и формы работы на уроке способствуют пробуждению  познавател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ьного интереса к предмету.</w:t>
      </w:r>
    </w:p>
    <w:p w:rsidR="00A52B01" w:rsidRPr="00466057" w:rsidRDefault="00A52B01" w:rsidP="00466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2B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Цели: </w:t>
      </w:r>
      <w:r w:rsidR="00466057" w:rsidRPr="00466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Сформировать активную гражданскую позицию и способности школьников к осознанному выбору, личному самоопределен</w:t>
      </w:r>
      <w:r w:rsidR="00213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ию</w:t>
      </w:r>
      <w:r w:rsidR="00466057" w:rsidRPr="00466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52B01" w:rsidRPr="00A52B01" w:rsidRDefault="00A52B01" w:rsidP="00A52B0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</w:t>
      </w:r>
      <w:r w:rsidRPr="00A52B0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адачи урока:</w:t>
      </w:r>
    </w:p>
    <w:p w:rsidR="00A52B01" w:rsidRPr="00A52B01" w:rsidRDefault="00A52B01" w:rsidP="00A52B01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A52B01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Образовательные:</w:t>
      </w:r>
    </w:p>
    <w:p w:rsidR="00A52B01" w:rsidRPr="00A52B01" w:rsidRDefault="0021379C" w:rsidP="00A52B0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5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A52B01" w:rsidRPr="00A5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накомство учащихся с основами избирательного права и процесса в РФ, прин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ципах участия граждан в выборах.</w:t>
      </w:r>
    </w:p>
    <w:p w:rsidR="00A52B01" w:rsidRPr="00A52B01" w:rsidRDefault="00A52B01" w:rsidP="00A52B01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A52B01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Развивающие:</w:t>
      </w:r>
    </w:p>
    <w:p w:rsidR="0021379C" w:rsidRDefault="0021379C" w:rsidP="00A52B0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52B01" w:rsidRPr="00A5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навыков самостоятельной работы, работы в группах, навыков получения новых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знаний из различных источников;</w:t>
      </w:r>
    </w:p>
    <w:p w:rsidR="00A52B01" w:rsidRPr="00A52B01" w:rsidRDefault="0021379C" w:rsidP="00A52B0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90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умение </w:t>
      </w:r>
      <w:r w:rsidR="00A52B01" w:rsidRPr="00A5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аргументировать собственную точку зрения, обобщать, анализировать, систематизировать и творчески перерабатывать полученные знания.</w:t>
      </w:r>
    </w:p>
    <w:p w:rsidR="00A52B01" w:rsidRPr="00A52B01" w:rsidRDefault="00A52B01" w:rsidP="00A52B01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A52B01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lastRenderedPageBreak/>
        <w:t>Воспитательные:</w:t>
      </w:r>
    </w:p>
    <w:p w:rsidR="00A52B01" w:rsidRPr="00A52B01" w:rsidRDefault="00A52B01" w:rsidP="00A52B0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-формировать у учащихся активную жизненную позицию, донести до их сознания необходимость участия каждого гражданина в выборах органов власти.</w:t>
      </w:r>
    </w:p>
    <w:p w:rsidR="00A52B01" w:rsidRPr="00A52B01" w:rsidRDefault="00A52B01" w:rsidP="00A52B0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способствовать воспитанию уважение к правам другого человека;</w:t>
      </w:r>
    </w:p>
    <w:p w:rsidR="00DD044B" w:rsidRDefault="00A52B01" w:rsidP="00A52B0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содействовать воспитанию ответственности, законопослушания и патриотического отношения к судьбе своей страны.</w:t>
      </w:r>
    </w:p>
    <w:p w:rsidR="00612E12" w:rsidRDefault="00612E12" w:rsidP="00A52B0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12E12" w:rsidRDefault="00612E12" w:rsidP="00A52B0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12E12" w:rsidRDefault="00612E12" w:rsidP="00A52B0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12E12" w:rsidRDefault="00612E12" w:rsidP="00A52B0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12E12" w:rsidRDefault="00612E12" w:rsidP="00A52B0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12E12" w:rsidRDefault="00612E12" w:rsidP="00A52B0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12E12" w:rsidRDefault="00612E12" w:rsidP="00A52B0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12E12" w:rsidRDefault="00612E12" w:rsidP="00A52B0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12E12" w:rsidRDefault="00612E12" w:rsidP="00A52B0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12E12" w:rsidRDefault="00612E12" w:rsidP="00A52B0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12E12" w:rsidRDefault="00612E12" w:rsidP="00A52B0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12E12" w:rsidRDefault="00612E12" w:rsidP="00A52B0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D044B" w:rsidRDefault="00DD044B" w:rsidP="00A52B0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379C" w:rsidRDefault="0021379C" w:rsidP="00A52B0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379C" w:rsidRDefault="0021379C" w:rsidP="00A52B0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01732" w:rsidRPr="0021379C" w:rsidRDefault="00A01732" w:rsidP="0021379C">
      <w:pPr>
        <w:pStyle w:val="a5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37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Основная часть </w:t>
      </w:r>
    </w:p>
    <w:p w:rsidR="00DD044B" w:rsidRPr="0021379C" w:rsidRDefault="00DD044B" w:rsidP="0021379C">
      <w:pPr>
        <w:spacing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3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 урока</w:t>
      </w:r>
    </w:p>
    <w:p w:rsidR="00990516" w:rsidRPr="0021379C" w:rsidRDefault="00990516" w:rsidP="0021379C">
      <w:pPr>
        <w:pStyle w:val="a5"/>
        <w:spacing w:line="360" w:lineRule="auto"/>
        <w:ind w:left="0"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213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 ребята! Страна, в которой мы с вами живем, очень большая. Какие субъекты РФ вы можете назвать, скольк</w:t>
      </w:r>
      <w:r w:rsidR="00F44EDF" w:rsidRPr="00213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их? Я предлагаю наш класс </w:t>
      </w:r>
      <w:r w:rsidRPr="00213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поделить на</w:t>
      </w:r>
      <w:r w:rsidR="0021379C" w:rsidRPr="00213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  субъекта. </w:t>
      </w:r>
      <w:r w:rsidRPr="00213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1379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(Участники придумывают название команды, определяют капитана команды)</w:t>
      </w:r>
    </w:p>
    <w:p w:rsidR="00A01732" w:rsidRPr="0021379C" w:rsidRDefault="005C187F" w:rsidP="0021379C">
      <w:pPr>
        <w:pStyle w:val="a5"/>
        <w:spacing w:line="36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3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Судьба демократической страны зависит от активности ее граждан, от их выбора. Сегодня результаты  вашей территории так же будут зависеть от  вашей активности, от</w:t>
      </w:r>
      <w:r w:rsidR="00BA0A3F" w:rsidRPr="00213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ваших</w:t>
      </w:r>
      <w:r w:rsidR="00A01732" w:rsidRPr="00213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знаний в сфере политики.</w:t>
      </w:r>
    </w:p>
    <w:p w:rsidR="00A01732" w:rsidRPr="0021379C" w:rsidRDefault="00BA0A3F" w:rsidP="0021379C">
      <w:pPr>
        <w:pStyle w:val="a5"/>
        <w:spacing w:line="360" w:lineRule="auto"/>
        <w:ind w:left="0"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3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01732" w:rsidRPr="002137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тур:  «Викторина»</w:t>
      </w:r>
    </w:p>
    <w:p w:rsidR="00EA3B79" w:rsidRPr="0021379C" w:rsidRDefault="00BA0A3F" w:rsidP="0021379C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21379C">
        <w:rPr>
          <w:color w:val="000000"/>
          <w:sz w:val="28"/>
          <w:szCs w:val="28"/>
          <w:shd w:val="clear" w:color="auto" w:fill="FFFFFF"/>
        </w:rPr>
        <w:t>Чтобы проверить какие же вы политик</w:t>
      </w:r>
      <w:r w:rsidR="00EA3B79" w:rsidRPr="0021379C">
        <w:rPr>
          <w:color w:val="000000"/>
          <w:sz w:val="28"/>
          <w:szCs w:val="28"/>
          <w:shd w:val="clear" w:color="auto" w:fill="FFFFFF"/>
        </w:rPr>
        <w:t>и</w:t>
      </w:r>
      <w:r w:rsidRPr="0021379C">
        <w:rPr>
          <w:color w:val="000000"/>
          <w:sz w:val="28"/>
          <w:szCs w:val="28"/>
          <w:shd w:val="clear" w:color="auto" w:fill="FFFFFF"/>
        </w:rPr>
        <w:t>, предлагаю вам</w:t>
      </w:r>
      <w:r w:rsidR="00EA3B79" w:rsidRPr="0021379C">
        <w:rPr>
          <w:color w:val="000000"/>
          <w:sz w:val="28"/>
          <w:szCs w:val="28"/>
          <w:shd w:val="clear" w:color="auto" w:fill="FFFFFF"/>
        </w:rPr>
        <w:t xml:space="preserve"> ответить на вопросы викторины</w:t>
      </w:r>
      <w:r w:rsidRPr="0021379C">
        <w:rPr>
          <w:color w:val="000000"/>
          <w:sz w:val="28"/>
          <w:szCs w:val="28"/>
          <w:shd w:val="clear" w:color="auto" w:fill="FFFFFF"/>
        </w:rPr>
        <w:t>.</w:t>
      </w:r>
      <w:r w:rsidR="00F44EDF" w:rsidRPr="0021379C">
        <w:rPr>
          <w:color w:val="000000"/>
          <w:sz w:val="28"/>
          <w:szCs w:val="28"/>
          <w:shd w:val="clear" w:color="auto" w:fill="FFFFFF"/>
        </w:rPr>
        <w:t xml:space="preserve"> </w:t>
      </w:r>
      <w:r w:rsidRPr="0021379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B799E" w:rsidRPr="0021379C" w:rsidRDefault="00EA3B79" w:rsidP="0021379C">
      <w:pPr>
        <w:pStyle w:val="a5"/>
        <w:tabs>
          <w:tab w:val="left" w:pos="2085"/>
        </w:tabs>
        <w:spacing w:line="360" w:lineRule="auto"/>
        <w:ind w:left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213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21379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опросы задаются каждой команде  по очереди. За правильный ответ вручается фишка с надписью «голос</w:t>
      </w:r>
      <w:r w:rsidR="001352F8" w:rsidRPr="0021379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</w:t>
      </w:r>
    </w:p>
    <w:p w:rsidR="00F44EDF" w:rsidRPr="0021379C" w:rsidRDefault="00F44EDF" w:rsidP="0021379C">
      <w:pPr>
        <w:spacing w:line="360" w:lineRule="auto"/>
        <w:ind w:left="-851"/>
        <w:rPr>
          <w:rFonts w:ascii="Times New Roman" w:hAnsi="Times New Roman" w:cs="Times New Roman"/>
          <w:bCs/>
          <w:sz w:val="28"/>
          <w:szCs w:val="28"/>
        </w:rPr>
      </w:pPr>
      <w:r w:rsidRPr="0021379C">
        <w:rPr>
          <w:rFonts w:ascii="Times New Roman" w:hAnsi="Times New Roman" w:cs="Times New Roman"/>
          <w:bCs/>
          <w:sz w:val="28"/>
          <w:szCs w:val="28"/>
        </w:rPr>
        <w:t xml:space="preserve">Вопросы: </w:t>
      </w:r>
    </w:p>
    <w:p w:rsidR="00F44EDF" w:rsidRPr="0021379C" w:rsidRDefault="00F44EDF" w:rsidP="0021379C">
      <w:pPr>
        <w:pStyle w:val="a5"/>
        <w:numPr>
          <w:ilvl w:val="0"/>
          <w:numId w:val="15"/>
        </w:numPr>
        <w:spacing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21379C">
        <w:rPr>
          <w:rFonts w:ascii="Times New Roman" w:hAnsi="Times New Roman" w:cs="Times New Roman"/>
          <w:bCs/>
          <w:sz w:val="28"/>
          <w:szCs w:val="28"/>
        </w:rPr>
        <w:t xml:space="preserve">Форма высшего непосредственного выражения власти народа, предусмотренная Конституцией.                  </w:t>
      </w:r>
      <w:r w:rsidRPr="0021379C">
        <w:rPr>
          <w:rFonts w:ascii="Times New Roman" w:hAnsi="Times New Roman" w:cs="Times New Roman"/>
          <w:b/>
          <w:bCs/>
          <w:i/>
          <w:sz w:val="28"/>
          <w:szCs w:val="28"/>
        </w:rPr>
        <w:t>Референдум</w:t>
      </w:r>
    </w:p>
    <w:p w:rsidR="00F44EDF" w:rsidRPr="0021379C" w:rsidRDefault="00F44EDF" w:rsidP="0021379C">
      <w:pPr>
        <w:pStyle w:val="a5"/>
        <w:numPr>
          <w:ilvl w:val="0"/>
          <w:numId w:val="15"/>
        </w:numPr>
        <w:spacing w:line="36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21379C">
        <w:rPr>
          <w:rFonts w:ascii="Times New Roman" w:hAnsi="Times New Roman" w:cs="Times New Roman"/>
          <w:bCs/>
          <w:sz w:val="28"/>
          <w:szCs w:val="28"/>
        </w:rPr>
        <w:t xml:space="preserve">Кто является главой Российской Федерации?               </w:t>
      </w:r>
      <w:r w:rsidRPr="0021379C">
        <w:rPr>
          <w:rFonts w:ascii="Times New Roman" w:hAnsi="Times New Roman" w:cs="Times New Roman"/>
          <w:b/>
          <w:bCs/>
          <w:sz w:val="28"/>
          <w:szCs w:val="28"/>
        </w:rPr>
        <w:t>Президент</w:t>
      </w:r>
    </w:p>
    <w:p w:rsidR="00F44EDF" w:rsidRPr="0021379C" w:rsidRDefault="00F44EDF" w:rsidP="0021379C">
      <w:pPr>
        <w:pStyle w:val="a5"/>
        <w:numPr>
          <w:ilvl w:val="0"/>
          <w:numId w:val="15"/>
        </w:numPr>
        <w:spacing w:line="36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21379C">
        <w:rPr>
          <w:rFonts w:ascii="Times New Roman" w:hAnsi="Times New Roman" w:cs="Times New Roman"/>
          <w:bCs/>
          <w:sz w:val="28"/>
          <w:szCs w:val="28"/>
        </w:rPr>
        <w:t>Чем по национально-государственному устройству является Россия?</w:t>
      </w:r>
      <w:r w:rsidRPr="0021379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Федерация</w:t>
      </w:r>
      <w:r w:rsidRPr="0021379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</w:p>
    <w:p w:rsidR="00F44EDF" w:rsidRPr="0021379C" w:rsidRDefault="00F44EDF" w:rsidP="0021379C">
      <w:pPr>
        <w:pStyle w:val="a5"/>
        <w:numPr>
          <w:ilvl w:val="0"/>
          <w:numId w:val="15"/>
        </w:numPr>
        <w:spacing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21379C">
        <w:rPr>
          <w:rFonts w:ascii="Times New Roman" w:hAnsi="Times New Roman" w:cs="Times New Roman"/>
          <w:bCs/>
          <w:sz w:val="28"/>
          <w:szCs w:val="28"/>
        </w:rPr>
        <w:t>К субъектам Федерации не относится республика, Москва, область или район</w:t>
      </w:r>
      <w:proofErr w:type="gramStart"/>
      <w:r w:rsidRPr="002137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379C">
        <w:rPr>
          <w:rFonts w:ascii="Times New Roman" w:hAnsi="Times New Roman" w:cs="Times New Roman"/>
          <w:bCs/>
          <w:sz w:val="28"/>
          <w:szCs w:val="28"/>
        </w:rPr>
        <w:t>?</w:t>
      </w:r>
      <w:proofErr w:type="gramEnd"/>
      <w:r w:rsidRPr="002137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379C">
        <w:rPr>
          <w:rFonts w:ascii="Times New Roman" w:hAnsi="Times New Roman" w:cs="Times New Roman"/>
          <w:b/>
          <w:bCs/>
          <w:sz w:val="28"/>
          <w:szCs w:val="28"/>
        </w:rPr>
        <w:t>Район</w:t>
      </w:r>
      <w:r w:rsidRPr="0021379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</w:t>
      </w:r>
      <w:r w:rsidRPr="002137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44EDF" w:rsidRPr="0021379C" w:rsidRDefault="00F44EDF" w:rsidP="0021379C">
      <w:pPr>
        <w:pStyle w:val="a5"/>
        <w:numPr>
          <w:ilvl w:val="0"/>
          <w:numId w:val="15"/>
        </w:numPr>
        <w:spacing w:line="36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21379C">
        <w:rPr>
          <w:rFonts w:ascii="Times New Roman" w:hAnsi="Times New Roman" w:cs="Times New Roman"/>
          <w:bCs/>
          <w:sz w:val="28"/>
          <w:szCs w:val="28"/>
        </w:rPr>
        <w:t xml:space="preserve">В каком году была принята ныне действующая конституция?                         </w:t>
      </w:r>
      <w:r w:rsidRPr="0021379C">
        <w:rPr>
          <w:rFonts w:ascii="Times New Roman" w:hAnsi="Times New Roman" w:cs="Times New Roman"/>
          <w:b/>
          <w:bCs/>
          <w:sz w:val="28"/>
          <w:szCs w:val="28"/>
        </w:rPr>
        <w:t>1993</w:t>
      </w:r>
    </w:p>
    <w:p w:rsidR="00F44EDF" w:rsidRPr="0021379C" w:rsidRDefault="00F44EDF" w:rsidP="0021379C">
      <w:pPr>
        <w:pStyle w:val="a5"/>
        <w:numPr>
          <w:ilvl w:val="0"/>
          <w:numId w:val="15"/>
        </w:numPr>
        <w:spacing w:line="36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21379C">
        <w:rPr>
          <w:rFonts w:ascii="Times New Roman" w:hAnsi="Times New Roman" w:cs="Times New Roman"/>
          <w:bCs/>
          <w:sz w:val="28"/>
          <w:szCs w:val="28"/>
        </w:rPr>
        <w:t xml:space="preserve">Какой правовой документ обладает высшей юридической силой на территории РФ?  </w:t>
      </w:r>
      <w:proofErr w:type="spellStart"/>
      <w:r w:rsidRPr="0021379C">
        <w:rPr>
          <w:rFonts w:ascii="Times New Roman" w:hAnsi="Times New Roman" w:cs="Times New Roman"/>
          <w:bCs/>
          <w:sz w:val="28"/>
          <w:szCs w:val="28"/>
        </w:rPr>
        <w:t>Ко</w:t>
      </w:r>
      <w:r w:rsidRPr="0021379C">
        <w:rPr>
          <w:rFonts w:ascii="Times New Roman" w:hAnsi="Times New Roman" w:cs="Times New Roman"/>
          <w:b/>
          <w:bCs/>
          <w:sz w:val="28"/>
          <w:szCs w:val="28"/>
        </w:rPr>
        <w:t>нституц</w:t>
      </w:r>
      <w:proofErr w:type="spellEnd"/>
    </w:p>
    <w:p w:rsidR="00F44EDF" w:rsidRPr="0021379C" w:rsidRDefault="00F44EDF" w:rsidP="0021379C">
      <w:pPr>
        <w:pStyle w:val="a5"/>
        <w:numPr>
          <w:ilvl w:val="0"/>
          <w:numId w:val="15"/>
        </w:numPr>
        <w:spacing w:line="36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21379C">
        <w:rPr>
          <w:rFonts w:ascii="Times New Roman" w:hAnsi="Times New Roman" w:cs="Times New Roman"/>
          <w:bCs/>
          <w:sz w:val="28"/>
          <w:szCs w:val="28"/>
        </w:rPr>
        <w:t>Носителем суверенитета и единственным источником власти в России является …</w:t>
      </w:r>
      <w:r w:rsidRPr="0021379C">
        <w:rPr>
          <w:rFonts w:ascii="Times New Roman" w:hAnsi="Times New Roman" w:cs="Times New Roman"/>
          <w:b/>
          <w:bCs/>
          <w:sz w:val="28"/>
          <w:szCs w:val="28"/>
        </w:rPr>
        <w:t xml:space="preserve">           Народ</w:t>
      </w:r>
    </w:p>
    <w:p w:rsidR="00F44EDF" w:rsidRPr="0021379C" w:rsidRDefault="00F44EDF" w:rsidP="0021379C">
      <w:pPr>
        <w:pStyle w:val="a5"/>
        <w:numPr>
          <w:ilvl w:val="0"/>
          <w:numId w:val="15"/>
        </w:numPr>
        <w:spacing w:line="36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21379C">
        <w:rPr>
          <w:rFonts w:ascii="Times New Roman" w:hAnsi="Times New Roman" w:cs="Times New Roman"/>
          <w:bCs/>
          <w:sz w:val="28"/>
          <w:szCs w:val="28"/>
        </w:rPr>
        <w:lastRenderedPageBreak/>
        <w:t>Процедура вступления в должность главы государства называется…</w:t>
      </w:r>
      <w:r w:rsidRPr="0021379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Инаугурация</w:t>
      </w:r>
    </w:p>
    <w:p w:rsidR="00F44EDF" w:rsidRPr="0021379C" w:rsidRDefault="00F44EDF" w:rsidP="0021379C">
      <w:pPr>
        <w:pStyle w:val="a5"/>
        <w:numPr>
          <w:ilvl w:val="0"/>
          <w:numId w:val="15"/>
        </w:numPr>
        <w:spacing w:line="36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21379C">
        <w:rPr>
          <w:rFonts w:ascii="Times New Roman" w:hAnsi="Times New Roman" w:cs="Times New Roman"/>
          <w:bCs/>
          <w:sz w:val="28"/>
          <w:szCs w:val="28"/>
        </w:rPr>
        <w:t xml:space="preserve"> К исполнительной ветви власти относится…                  </w:t>
      </w:r>
      <w:r w:rsidRPr="0021379C">
        <w:rPr>
          <w:rFonts w:ascii="Times New Roman" w:hAnsi="Times New Roman" w:cs="Times New Roman"/>
          <w:b/>
          <w:bCs/>
          <w:sz w:val="28"/>
          <w:szCs w:val="28"/>
        </w:rPr>
        <w:t>Правительство</w:t>
      </w:r>
    </w:p>
    <w:p w:rsidR="00F44EDF" w:rsidRPr="0021379C" w:rsidRDefault="00F44EDF" w:rsidP="0021379C">
      <w:pPr>
        <w:pStyle w:val="a5"/>
        <w:numPr>
          <w:ilvl w:val="0"/>
          <w:numId w:val="15"/>
        </w:numPr>
        <w:spacing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21379C">
        <w:rPr>
          <w:rFonts w:ascii="Times New Roman" w:hAnsi="Times New Roman" w:cs="Times New Roman"/>
          <w:bCs/>
          <w:sz w:val="28"/>
          <w:szCs w:val="28"/>
        </w:rPr>
        <w:t xml:space="preserve"> Условие допущения физического лица к пользованию теми или иными политическими правами и свободами называется…                       </w:t>
      </w:r>
      <w:r w:rsidRPr="0021379C">
        <w:rPr>
          <w:rFonts w:ascii="Times New Roman" w:hAnsi="Times New Roman" w:cs="Times New Roman"/>
          <w:b/>
          <w:bCs/>
          <w:sz w:val="28"/>
          <w:szCs w:val="28"/>
        </w:rPr>
        <w:t>Ценз</w:t>
      </w:r>
    </w:p>
    <w:p w:rsidR="00F44EDF" w:rsidRPr="0021379C" w:rsidRDefault="00F44EDF" w:rsidP="0021379C">
      <w:pPr>
        <w:pStyle w:val="a5"/>
        <w:numPr>
          <w:ilvl w:val="0"/>
          <w:numId w:val="15"/>
        </w:num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1379C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 граждани</w:t>
      </w:r>
      <w:r w:rsidR="0021379C">
        <w:rPr>
          <w:rFonts w:ascii="Times New Roman" w:hAnsi="Times New Roman" w:cs="Times New Roman"/>
          <w:sz w:val="28"/>
          <w:szCs w:val="28"/>
        </w:rPr>
        <w:t xml:space="preserve">на в нашей стране.             </w:t>
      </w:r>
      <w:r w:rsidR="0021379C">
        <w:rPr>
          <w:rFonts w:ascii="Times New Roman" w:hAnsi="Times New Roman" w:cs="Times New Roman"/>
          <w:b/>
          <w:sz w:val="28"/>
          <w:szCs w:val="28"/>
        </w:rPr>
        <w:t>Па</w:t>
      </w:r>
      <w:r w:rsidRPr="0021379C">
        <w:rPr>
          <w:rFonts w:ascii="Times New Roman" w:hAnsi="Times New Roman" w:cs="Times New Roman"/>
          <w:b/>
          <w:sz w:val="28"/>
          <w:szCs w:val="28"/>
        </w:rPr>
        <w:t>спорт</w:t>
      </w:r>
      <w:r w:rsidRPr="0021379C">
        <w:rPr>
          <w:rFonts w:ascii="Times New Roman" w:hAnsi="Times New Roman" w:cs="Times New Roman"/>
          <w:sz w:val="28"/>
          <w:szCs w:val="28"/>
        </w:rPr>
        <w:t>.</w:t>
      </w:r>
    </w:p>
    <w:p w:rsidR="00F44EDF" w:rsidRPr="0021379C" w:rsidRDefault="00F44EDF" w:rsidP="0021379C">
      <w:pPr>
        <w:pStyle w:val="a5"/>
        <w:numPr>
          <w:ilvl w:val="0"/>
          <w:numId w:val="15"/>
        </w:numPr>
        <w:spacing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1379C">
        <w:rPr>
          <w:rFonts w:ascii="Times New Roman" w:hAnsi="Times New Roman" w:cs="Times New Roman"/>
          <w:sz w:val="28"/>
          <w:szCs w:val="28"/>
        </w:rPr>
        <w:t xml:space="preserve">Как называется парламент в России? </w:t>
      </w:r>
      <w:r w:rsidRPr="0021379C">
        <w:rPr>
          <w:rFonts w:ascii="Times New Roman" w:hAnsi="Times New Roman" w:cs="Times New Roman"/>
          <w:b/>
          <w:sz w:val="28"/>
          <w:szCs w:val="28"/>
        </w:rPr>
        <w:t>(Федеральное Собрание)</w:t>
      </w:r>
    </w:p>
    <w:p w:rsidR="00F44EDF" w:rsidRPr="0021379C" w:rsidRDefault="00F44EDF" w:rsidP="0021379C">
      <w:pPr>
        <w:pStyle w:val="a5"/>
        <w:numPr>
          <w:ilvl w:val="0"/>
          <w:numId w:val="15"/>
        </w:numPr>
        <w:spacing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1379C">
        <w:rPr>
          <w:rFonts w:ascii="Times New Roman" w:hAnsi="Times New Roman" w:cs="Times New Roman"/>
          <w:sz w:val="28"/>
          <w:szCs w:val="28"/>
        </w:rPr>
        <w:t xml:space="preserve">Как называется политический добровольный союз людей, </w:t>
      </w:r>
      <w:r w:rsidR="0021379C" w:rsidRPr="0021379C">
        <w:rPr>
          <w:rFonts w:ascii="Times New Roman" w:hAnsi="Times New Roman" w:cs="Times New Roman"/>
          <w:sz w:val="28"/>
          <w:szCs w:val="28"/>
        </w:rPr>
        <w:t>объединённых</w:t>
      </w:r>
      <w:r w:rsidRPr="0021379C">
        <w:rPr>
          <w:rFonts w:ascii="Times New Roman" w:hAnsi="Times New Roman" w:cs="Times New Roman"/>
          <w:sz w:val="28"/>
          <w:szCs w:val="28"/>
        </w:rPr>
        <w:t xml:space="preserve"> единством целей, выражения и защиты интересов с помощью политической власти?       </w:t>
      </w:r>
      <w:r w:rsidRPr="0021379C">
        <w:rPr>
          <w:rFonts w:ascii="Times New Roman" w:hAnsi="Times New Roman" w:cs="Times New Roman"/>
          <w:b/>
          <w:sz w:val="28"/>
          <w:szCs w:val="28"/>
        </w:rPr>
        <w:t>(Партия).</w:t>
      </w:r>
    </w:p>
    <w:p w:rsidR="00F44EDF" w:rsidRPr="0021379C" w:rsidRDefault="00F44EDF" w:rsidP="0021379C">
      <w:pPr>
        <w:pStyle w:val="a5"/>
        <w:numPr>
          <w:ilvl w:val="0"/>
          <w:numId w:val="15"/>
        </w:num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1379C">
        <w:rPr>
          <w:rFonts w:ascii="Times New Roman" w:hAnsi="Times New Roman" w:cs="Times New Roman"/>
          <w:sz w:val="28"/>
          <w:szCs w:val="28"/>
        </w:rPr>
        <w:t xml:space="preserve">Назовите способ участия и принятия решения. </w:t>
      </w:r>
      <w:r w:rsidRPr="0021379C">
        <w:rPr>
          <w:rFonts w:ascii="Times New Roman" w:hAnsi="Times New Roman" w:cs="Times New Roman"/>
          <w:b/>
          <w:sz w:val="28"/>
          <w:szCs w:val="28"/>
        </w:rPr>
        <w:t>(Голосование).</w:t>
      </w:r>
    </w:p>
    <w:p w:rsidR="00F44EDF" w:rsidRPr="0021379C" w:rsidRDefault="00F44EDF" w:rsidP="0021379C">
      <w:pPr>
        <w:pStyle w:val="a5"/>
        <w:numPr>
          <w:ilvl w:val="0"/>
          <w:numId w:val="15"/>
        </w:num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1379C">
        <w:rPr>
          <w:rFonts w:ascii="Times New Roman" w:hAnsi="Times New Roman" w:cs="Times New Roman"/>
          <w:sz w:val="28"/>
          <w:szCs w:val="28"/>
        </w:rPr>
        <w:t xml:space="preserve">Как называется гражданин РФ, обладающий активным избирательным правом? </w:t>
      </w:r>
      <w:r w:rsidRPr="0021379C">
        <w:rPr>
          <w:rFonts w:ascii="Times New Roman" w:hAnsi="Times New Roman" w:cs="Times New Roman"/>
          <w:b/>
          <w:sz w:val="28"/>
          <w:szCs w:val="28"/>
        </w:rPr>
        <w:t>(Избиратель).</w:t>
      </w:r>
    </w:p>
    <w:p w:rsidR="00F44EDF" w:rsidRPr="0021379C" w:rsidRDefault="00F44EDF" w:rsidP="0021379C">
      <w:pPr>
        <w:pStyle w:val="a5"/>
        <w:numPr>
          <w:ilvl w:val="0"/>
          <w:numId w:val="15"/>
        </w:num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1379C">
        <w:rPr>
          <w:rFonts w:ascii="Times New Roman" w:hAnsi="Times New Roman" w:cs="Times New Roman"/>
          <w:sz w:val="28"/>
          <w:szCs w:val="28"/>
        </w:rPr>
        <w:t xml:space="preserve">Как называется лицо, выбранное избирателями соответствующего избирательного округа в представительный орган государственной власти или орган местного самоуправления на основе всеобщего равного и прямого избирательного права при тайном голосовании? </w:t>
      </w:r>
      <w:r w:rsidRPr="0021379C">
        <w:rPr>
          <w:rFonts w:ascii="Times New Roman" w:hAnsi="Times New Roman" w:cs="Times New Roman"/>
          <w:b/>
          <w:sz w:val="28"/>
          <w:szCs w:val="28"/>
        </w:rPr>
        <w:t>(Депутат).</w:t>
      </w:r>
    </w:p>
    <w:p w:rsidR="00F44EDF" w:rsidRPr="0021379C" w:rsidRDefault="00F44EDF" w:rsidP="0021379C">
      <w:pPr>
        <w:pStyle w:val="a5"/>
        <w:numPr>
          <w:ilvl w:val="0"/>
          <w:numId w:val="15"/>
        </w:numPr>
        <w:spacing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1379C">
        <w:rPr>
          <w:rFonts w:ascii="Times New Roman" w:hAnsi="Times New Roman" w:cs="Times New Roman"/>
          <w:sz w:val="28"/>
          <w:szCs w:val="28"/>
        </w:rPr>
        <w:t xml:space="preserve">Как называются печатные, аудиовизуальные и иные материалы, содержащие признаки предвыборной агитации, предназначенные для массового распространения, обнародования в ходе </w:t>
      </w:r>
      <w:proofErr w:type="gramStart"/>
      <w:r w:rsidRPr="0021379C">
        <w:rPr>
          <w:rFonts w:ascii="Times New Roman" w:hAnsi="Times New Roman" w:cs="Times New Roman"/>
          <w:sz w:val="28"/>
          <w:szCs w:val="28"/>
        </w:rPr>
        <w:t>избирательной компании</w:t>
      </w:r>
      <w:proofErr w:type="gramEnd"/>
      <w:r w:rsidRPr="0021379C">
        <w:rPr>
          <w:rFonts w:ascii="Times New Roman" w:hAnsi="Times New Roman" w:cs="Times New Roman"/>
          <w:sz w:val="28"/>
          <w:szCs w:val="28"/>
        </w:rPr>
        <w:t xml:space="preserve">? </w:t>
      </w:r>
      <w:r w:rsidRPr="0021379C">
        <w:rPr>
          <w:rFonts w:ascii="Times New Roman" w:hAnsi="Times New Roman" w:cs="Times New Roman"/>
          <w:b/>
          <w:sz w:val="28"/>
          <w:szCs w:val="28"/>
        </w:rPr>
        <w:t>(Агитационные материалы).</w:t>
      </w:r>
    </w:p>
    <w:p w:rsidR="00F44EDF" w:rsidRPr="0021379C" w:rsidRDefault="00F44EDF" w:rsidP="0021379C">
      <w:pPr>
        <w:pStyle w:val="a5"/>
        <w:numPr>
          <w:ilvl w:val="0"/>
          <w:numId w:val="15"/>
        </w:num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1379C">
        <w:rPr>
          <w:rFonts w:ascii="Times New Roman" w:hAnsi="Times New Roman" w:cs="Times New Roman"/>
          <w:sz w:val="28"/>
          <w:szCs w:val="28"/>
        </w:rPr>
        <w:t xml:space="preserve">Что такое электорат? </w:t>
      </w:r>
      <w:r w:rsidRPr="0021379C">
        <w:rPr>
          <w:rFonts w:ascii="Times New Roman" w:hAnsi="Times New Roman" w:cs="Times New Roman"/>
          <w:b/>
          <w:sz w:val="28"/>
          <w:szCs w:val="28"/>
        </w:rPr>
        <w:t>(Это граждане, которым предоставлено право </w:t>
      </w:r>
      <w:proofErr w:type="gramStart"/>
      <w:r w:rsidRPr="0021379C">
        <w:rPr>
          <w:rFonts w:ascii="Times New Roman" w:hAnsi="Times New Roman" w:cs="Times New Roman"/>
          <w:b/>
          <w:sz w:val="28"/>
          <w:szCs w:val="28"/>
        </w:rPr>
        <w:t>проголосовать</w:t>
      </w:r>
      <w:proofErr w:type="gramEnd"/>
      <w:r w:rsidRPr="0021379C">
        <w:rPr>
          <w:rFonts w:ascii="Times New Roman" w:hAnsi="Times New Roman" w:cs="Times New Roman"/>
          <w:b/>
          <w:sz w:val="28"/>
          <w:szCs w:val="28"/>
        </w:rPr>
        <w:t xml:space="preserve"> на выборах)</w:t>
      </w:r>
      <w:r w:rsidRPr="0021379C">
        <w:rPr>
          <w:rFonts w:ascii="Times New Roman" w:hAnsi="Times New Roman" w:cs="Times New Roman"/>
          <w:sz w:val="28"/>
          <w:szCs w:val="28"/>
        </w:rPr>
        <w:t>.</w:t>
      </w:r>
    </w:p>
    <w:p w:rsidR="00F44EDF" w:rsidRPr="0021379C" w:rsidRDefault="00F44EDF" w:rsidP="0021379C">
      <w:pPr>
        <w:pStyle w:val="a5"/>
        <w:numPr>
          <w:ilvl w:val="0"/>
          <w:numId w:val="15"/>
        </w:numPr>
        <w:spacing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1379C">
        <w:rPr>
          <w:rFonts w:ascii="Times New Roman" w:hAnsi="Times New Roman" w:cs="Times New Roman"/>
          <w:sz w:val="28"/>
          <w:szCs w:val="28"/>
        </w:rPr>
        <w:t xml:space="preserve">Что такое агитация? </w:t>
      </w:r>
      <w:proofErr w:type="gramStart"/>
      <w:r w:rsidRPr="0021379C">
        <w:rPr>
          <w:rFonts w:ascii="Times New Roman" w:hAnsi="Times New Roman" w:cs="Times New Roman"/>
          <w:b/>
          <w:sz w:val="28"/>
          <w:szCs w:val="28"/>
        </w:rPr>
        <w:t>(Это деятельность, осуществляемая в период избирательной компании, имеющая целью побудить или побуждающая избирателей к голосованию за кандидата, кандидатов, список кандидатов или против него (них).</w:t>
      </w:r>
      <w:proofErr w:type="gramEnd"/>
    </w:p>
    <w:p w:rsidR="00F44EDF" w:rsidRPr="0021379C" w:rsidRDefault="00F44EDF" w:rsidP="0021379C">
      <w:pPr>
        <w:pStyle w:val="a5"/>
        <w:numPr>
          <w:ilvl w:val="0"/>
          <w:numId w:val="15"/>
        </w:numPr>
        <w:spacing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1379C">
        <w:rPr>
          <w:rFonts w:ascii="Times New Roman" w:hAnsi="Times New Roman" w:cs="Times New Roman"/>
          <w:sz w:val="28"/>
          <w:szCs w:val="28"/>
        </w:rPr>
        <w:t>Что такое избирательный бюллетень?</w:t>
      </w:r>
      <w:r w:rsidRPr="0021379C">
        <w:rPr>
          <w:rFonts w:ascii="Times New Roman" w:hAnsi="Times New Roman" w:cs="Times New Roman"/>
          <w:b/>
          <w:sz w:val="28"/>
          <w:szCs w:val="28"/>
        </w:rPr>
        <w:t xml:space="preserve"> (Это документ для голосования с фамилиями кандидатов).</w:t>
      </w:r>
    </w:p>
    <w:p w:rsidR="00A01732" w:rsidRPr="0021379C" w:rsidRDefault="00F44EDF" w:rsidP="0021379C">
      <w:pPr>
        <w:spacing w:line="36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2137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2 тур</w:t>
      </w:r>
      <w:r w:rsidR="00A01732" w:rsidRPr="002137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Pr="002137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A01732" w:rsidRPr="0021379C">
        <w:rPr>
          <w:rFonts w:ascii="Times New Roman" w:hAnsi="Times New Roman" w:cs="Times New Roman"/>
          <w:b/>
          <w:sz w:val="28"/>
          <w:szCs w:val="28"/>
        </w:rPr>
        <w:t>«Сказочный выбор»</w:t>
      </w:r>
    </w:p>
    <w:p w:rsidR="00A01732" w:rsidRPr="0021379C" w:rsidRDefault="00A01732" w:rsidP="0021379C">
      <w:p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1379C">
        <w:rPr>
          <w:rFonts w:ascii="Times New Roman" w:hAnsi="Times New Roman" w:cs="Times New Roman"/>
          <w:sz w:val="28"/>
          <w:szCs w:val="28"/>
        </w:rPr>
        <w:t>Ребятам предлагается по описанию угадать произведение или героев, перед которыми стоял выбор. Вопросы задаются командам по очереди. За правильный ответ – «голос»</w:t>
      </w:r>
    </w:p>
    <w:p w:rsidR="00A01732" w:rsidRPr="0021379C" w:rsidRDefault="00A01732" w:rsidP="0021379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379C">
        <w:rPr>
          <w:rFonts w:ascii="Times New Roman" w:hAnsi="Times New Roman" w:cs="Times New Roman"/>
          <w:sz w:val="28"/>
          <w:szCs w:val="28"/>
        </w:rPr>
        <w:t>Перед ним стоял выбор: пойти в школу или в театр? Но он выбрал театр, где нашел себе друзей.    (Буратино)</w:t>
      </w:r>
    </w:p>
    <w:p w:rsidR="00A01732" w:rsidRPr="0021379C" w:rsidRDefault="00A01732" w:rsidP="0021379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379C">
        <w:rPr>
          <w:rFonts w:ascii="Times New Roman" w:hAnsi="Times New Roman" w:cs="Times New Roman"/>
          <w:sz w:val="28"/>
          <w:szCs w:val="28"/>
        </w:rPr>
        <w:t>Тяжелый выбор стоял перед царевной. Выйти замуж за царевичей, по расчету, или за трубача, по любви.            (Летучий корабль)</w:t>
      </w:r>
    </w:p>
    <w:p w:rsidR="00A01732" w:rsidRPr="0021379C" w:rsidRDefault="00A01732" w:rsidP="0021379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379C">
        <w:rPr>
          <w:rFonts w:ascii="Times New Roman" w:hAnsi="Times New Roman" w:cs="Times New Roman"/>
          <w:sz w:val="28"/>
          <w:szCs w:val="28"/>
        </w:rPr>
        <w:t>Выбрал он дорогу,  чтобы самому в живых остаться, вот и съел волк его коня</w:t>
      </w:r>
      <w:proofErr w:type="gramStart"/>
      <w:r w:rsidRPr="002137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1379C">
        <w:rPr>
          <w:rFonts w:ascii="Times New Roman" w:hAnsi="Times New Roman" w:cs="Times New Roman"/>
          <w:sz w:val="28"/>
          <w:szCs w:val="28"/>
        </w:rPr>
        <w:t xml:space="preserve">                                       (</w:t>
      </w:r>
      <w:proofErr w:type="gramStart"/>
      <w:r w:rsidRPr="002137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1379C">
        <w:rPr>
          <w:rFonts w:ascii="Times New Roman" w:hAnsi="Times New Roman" w:cs="Times New Roman"/>
          <w:sz w:val="28"/>
          <w:szCs w:val="28"/>
        </w:rPr>
        <w:t>казка об Иване-царевиче, Жар-птице и сером волке)</w:t>
      </w:r>
    </w:p>
    <w:p w:rsidR="00A01732" w:rsidRPr="0021379C" w:rsidRDefault="00A01732" w:rsidP="0021379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379C">
        <w:rPr>
          <w:rFonts w:ascii="Times New Roman" w:hAnsi="Times New Roman" w:cs="Times New Roman"/>
          <w:sz w:val="28"/>
          <w:szCs w:val="28"/>
        </w:rPr>
        <w:t>Ой не ту дорогу выбрала девочка, волк-то быстрее прибежал, да ее поджидал</w:t>
      </w:r>
      <w:proofErr w:type="gramStart"/>
      <w:r w:rsidRPr="002137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1379C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21379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1379C">
        <w:rPr>
          <w:rFonts w:ascii="Times New Roman" w:hAnsi="Times New Roman" w:cs="Times New Roman"/>
          <w:sz w:val="28"/>
          <w:szCs w:val="28"/>
        </w:rPr>
        <w:t>расная шапочка)</w:t>
      </w:r>
    </w:p>
    <w:p w:rsidR="00A01732" w:rsidRPr="0021379C" w:rsidRDefault="00A01732" w:rsidP="0021379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379C">
        <w:rPr>
          <w:rFonts w:ascii="Times New Roman" w:hAnsi="Times New Roman" w:cs="Times New Roman"/>
          <w:sz w:val="28"/>
          <w:szCs w:val="28"/>
        </w:rPr>
        <w:t>У принцессы из этого мультфильмы был не простой выбор: жить во дворце  или с голосистым квинтетом колесить по свету. (Русалочка)</w:t>
      </w:r>
    </w:p>
    <w:p w:rsidR="00A01732" w:rsidRPr="0021379C" w:rsidRDefault="00A01732" w:rsidP="0021379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379C">
        <w:rPr>
          <w:rFonts w:ascii="Times New Roman" w:hAnsi="Times New Roman" w:cs="Times New Roman"/>
          <w:sz w:val="28"/>
          <w:szCs w:val="28"/>
        </w:rPr>
        <w:t>В этом произведении главный герой долго выбирал воздушный шарик, который должен был замаскировать  его от пчел. (Винни-Пух)</w:t>
      </w:r>
    </w:p>
    <w:p w:rsidR="00A01732" w:rsidRPr="0021379C" w:rsidRDefault="00A01732" w:rsidP="0021379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379C">
        <w:rPr>
          <w:rFonts w:ascii="Times New Roman" w:hAnsi="Times New Roman" w:cs="Times New Roman"/>
          <w:sz w:val="28"/>
          <w:szCs w:val="28"/>
        </w:rPr>
        <w:t xml:space="preserve">Выбор этой героини привел ее к гибели. </w:t>
      </w:r>
      <w:proofErr w:type="gramStart"/>
      <w:r w:rsidRPr="0021379C">
        <w:rPr>
          <w:rFonts w:ascii="Times New Roman" w:hAnsi="Times New Roman" w:cs="Times New Roman"/>
          <w:sz w:val="28"/>
          <w:szCs w:val="28"/>
        </w:rPr>
        <w:t>Вводе</w:t>
      </w:r>
      <w:proofErr w:type="gramEnd"/>
      <w:r w:rsidRPr="0021379C">
        <w:rPr>
          <w:rFonts w:ascii="Times New Roman" w:hAnsi="Times New Roman" w:cs="Times New Roman"/>
          <w:sz w:val="28"/>
          <w:szCs w:val="28"/>
        </w:rPr>
        <w:t xml:space="preserve"> с хвостом она прожила бы дольше, чем с ногами на суше.  (Русалочка)</w:t>
      </w:r>
    </w:p>
    <w:p w:rsidR="00A01732" w:rsidRPr="0021379C" w:rsidRDefault="00A01732" w:rsidP="0021379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1379C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21379C">
        <w:rPr>
          <w:rFonts w:ascii="Times New Roman" w:hAnsi="Times New Roman" w:cs="Times New Roman"/>
          <w:sz w:val="28"/>
          <w:szCs w:val="28"/>
        </w:rPr>
        <w:t xml:space="preserve"> если тебе этот кот так важен - пожалуйста, выбирай: или он, или я! И папа, конечно, выбрал маму.  (Простоквашино)</w:t>
      </w:r>
    </w:p>
    <w:p w:rsidR="007B799E" w:rsidRPr="0021379C" w:rsidRDefault="00A01732" w:rsidP="0021379C">
      <w:pPr>
        <w:tabs>
          <w:tab w:val="left" w:pos="2085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37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3 тур:  </w:t>
      </w:r>
      <w:r w:rsidR="00F44EDF" w:rsidRPr="002137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«На избирательном участке»</w:t>
      </w:r>
    </w:p>
    <w:p w:rsidR="00F44EDF" w:rsidRPr="0021379C" w:rsidRDefault="00F44EDF" w:rsidP="0021379C">
      <w:pPr>
        <w:tabs>
          <w:tab w:val="left" w:pos="2085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3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Ребятам раздается памятка «принципы избирательного права»  и карточка с сит</w:t>
      </w:r>
      <w:r w:rsidR="00D140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уацией на избирательном участке. </w:t>
      </w:r>
      <w:r w:rsidRPr="00213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Задача про</w:t>
      </w:r>
      <w:r w:rsidR="005D2DBF" w:rsidRPr="00213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анализировать ситуацию и </w:t>
      </w:r>
      <w:r w:rsidRPr="00213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выявить</w:t>
      </w:r>
      <w:r w:rsidR="005D2DBF" w:rsidRPr="00213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13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есть ли </w:t>
      </w:r>
      <w:r w:rsidR="005D2DBF" w:rsidRPr="00213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нарушения</w:t>
      </w:r>
      <w:r w:rsidR="0072712F" w:rsidRPr="00213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Назвать принципы, которые были нарушены</w:t>
      </w:r>
      <w:r w:rsidRPr="00213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За каждое </w:t>
      </w:r>
      <w:r w:rsidR="005D2DBF" w:rsidRPr="00213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правильно названное нарушение команда получает </w:t>
      </w:r>
      <w:r w:rsidRPr="00213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5D2DBF" w:rsidRPr="00213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голос</w:t>
      </w:r>
      <w:r w:rsidRPr="00213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5D2DBF" w:rsidRPr="00213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14032" w:rsidRDefault="00D14032" w:rsidP="0021379C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2DBF" w:rsidRPr="0021379C" w:rsidRDefault="005D2DBF" w:rsidP="0021379C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7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Памятка для учащихся.</w:t>
      </w:r>
    </w:p>
    <w:p w:rsidR="005D2DBF" w:rsidRPr="0021379C" w:rsidRDefault="005D2DBF" w:rsidP="0021379C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7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</w:t>
      </w:r>
      <w:r w:rsidR="005219CB" w:rsidRPr="002137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</w:t>
      </w:r>
      <w:r w:rsidRPr="002137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ипы избирательного права:</w:t>
      </w:r>
    </w:p>
    <w:p w:rsidR="005D2DBF" w:rsidRPr="0021379C" w:rsidRDefault="005D2DBF" w:rsidP="0021379C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1.Принцип всеобщего избирательного права. Он заключается в предоставлении права голосовать независимо от пола, расы, национальности, отношения к религии, убеждений.</w:t>
      </w:r>
    </w:p>
    <w:p w:rsidR="005D2DBF" w:rsidRPr="0021379C" w:rsidRDefault="005D2DBF" w:rsidP="0021379C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2.Принцип равного избирательного права. Это означает, что каждый избиратель, независимо от своего возраста, личностных качеств, имущественного, должностного и иного положения, наделяется всего лишь одним голосом.</w:t>
      </w:r>
    </w:p>
    <w:p w:rsidR="005D2DBF" w:rsidRPr="0021379C" w:rsidRDefault="005D2DBF" w:rsidP="0021379C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3.Принцип прямого избирательного права. Это право граждан лично и непосредственно, без каких-либо промежуточных инстанций избирать и быть избранными в государственные органы. Так выбираются президент, депутаты. При косвенных выборах воля избирателей опосредуется специальными лицами или органами.</w:t>
      </w:r>
    </w:p>
    <w:p w:rsidR="005D2DBF" w:rsidRPr="0021379C" w:rsidRDefault="005D2DBF" w:rsidP="0021379C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4.Тайное голосование. Этот принцип означает, что при голосовании исключается какой-либо </w:t>
      </w:r>
      <w:proofErr w:type="gramStart"/>
      <w:r w:rsidRPr="0021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1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волеизъявлением гражданина. Достигается это как усилиями самого гражданина (он должен голосовать лично и не передоверять это другим лицам), так и организаторами выборов (бюллетени для голосования они должны отдавать только в руки самих избирателей при предъявлении паспорта, для их заполнения предоставляются специально оборудованные кабинки, после заполнения бюллетени опускаются в опломбированные ящики).</w:t>
      </w:r>
    </w:p>
    <w:p w:rsidR="005D2DBF" w:rsidRPr="0021379C" w:rsidRDefault="005D2DBF" w:rsidP="0021379C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Принцип добровольного и свободного участия граждан в голосовании. Если гражданин по каким-либо причинам не желает участвовать в выборах, то никто не может заставить его сделать это. За неучастие в выборах на него не налагается также никакой юридической ответственности.</w:t>
      </w:r>
    </w:p>
    <w:p w:rsidR="005133CD" w:rsidRPr="0021379C" w:rsidRDefault="001B26CA" w:rsidP="0021379C">
      <w:pPr>
        <w:spacing w:line="36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21379C">
        <w:rPr>
          <w:rFonts w:ascii="Times New Roman" w:hAnsi="Times New Roman" w:cs="Times New Roman"/>
          <w:b/>
          <w:sz w:val="28"/>
          <w:szCs w:val="28"/>
        </w:rPr>
        <w:lastRenderedPageBreak/>
        <w:t>Ситуация 1</w:t>
      </w:r>
      <w:r w:rsidR="005D2DBF" w:rsidRPr="0021379C">
        <w:rPr>
          <w:rFonts w:ascii="Times New Roman" w:hAnsi="Times New Roman" w:cs="Times New Roman"/>
          <w:b/>
          <w:sz w:val="28"/>
          <w:szCs w:val="28"/>
        </w:rPr>
        <w:t>.</w:t>
      </w:r>
    </w:p>
    <w:p w:rsidR="005C4163" w:rsidRPr="0021379C" w:rsidRDefault="005C4163" w:rsidP="0021379C">
      <w:p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1379C">
        <w:rPr>
          <w:rFonts w:ascii="Times New Roman" w:hAnsi="Times New Roman" w:cs="Times New Roman"/>
          <w:sz w:val="28"/>
          <w:szCs w:val="28"/>
        </w:rPr>
        <w:t>На избирательный участок пришла 65 летняя гражданка Воронкова. Для предоставления ей бюллетеня для голосования, член избирательной комиссии попросил предъявить паспорт. Гражданка попросила 2 бюллетеня на себя и на 36-ти летнего сына, который не мог прийти на голосование, так как был на работе. Воронкова предъявила два паспорта  и комиссия ей выдала два бюллетеня.</w:t>
      </w:r>
    </w:p>
    <w:p w:rsidR="005219CB" w:rsidRPr="0021379C" w:rsidRDefault="005219CB" w:rsidP="0021379C">
      <w:p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1379C">
        <w:rPr>
          <w:rFonts w:ascii="Times New Roman" w:hAnsi="Times New Roman" w:cs="Times New Roman"/>
          <w:sz w:val="28"/>
          <w:szCs w:val="28"/>
        </w:rPr>
        <w:t>Ответ: Принцип прямого избирательного права</w:t>
      </w:r>
    </w:p>
    <w:p w:rsidR="001B26CA" w:rsidRPr="0021379C" w:rsidRDefault="001B26CA" w:rsidP="0021379C">
      <w:pPr>
        <w:spacing w:line="36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21379C">
        <w:rPr>
          <w:rFonts w:ascii="Times New Roman" w:hAnsi="Times New Roman" w:cs="Times New Roman"/>
          <w:b/>
          <w:sz w:val="28"/>
          <w:szCs w:val="28"/>
        </w:rPr>
        <w:t>Ситуация 2.</w:t>
      </w:r>
    </w:p>
    <w:p w:rsidR="001B26CA" w:rsidRPr="0021379C" w:rsidRDefault="001B26CA" w:rsidP="0021379C">
      <w:p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1379C">
        <w:rPr>
          <w:rFonts w:ascii="Times New Roman" w:hAnsi="Times New Roman" w:cs="Times New Roman"/>
          <w:sz w:val="28"/>
          <w:szCs w:val="28"/>
        </w:rPr>
        <w:t xml:space="preserve">В день выборов семья Васенковых решила отдохнуть в развлекательном центре. Во время досуга отцу семейства позвонил начальник </w:t>
      </w:r>
      <w:proofErr w:type="gramStart"/>
      <w:r w:rsidRPr="0021379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1379C">
        <w:rPr>
          <w:rFonts w:ascii="Times New Roman" w:hAnsi="Times New Roman" w:cs="Times New Roman"/>
          <w:sz w:val="28"/>
          <w:szCs w:val="28"/>
        </w:rPr>
        <w:t xml:space="preserve"> постыдив за безответственность приказал после развлечений отправиться на голосование.</w:t>
      </w:r>
    </w:p>
    <w:p w:rsidR="005219CB" w:rsidRPr="0021379C" w:rsidRDefault="005219CB" w:rsidP="0021379C">
      <w:p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1379C">
        <w:rPr>
          <w:rFonts w:ascii="Times New Roman" w:hAnsi="Times New Roman" w:cs="Times New Roman"/>
          <w:sz w:val="28"/>
          <w:szCs w:val="28"/>
        </w:rPr>
        <w:t>Ответ: принцип добровольного  и свободного голосования</w:t>
      </w:r>
    </w:p>
    <w:p w:rsidR="001B26CA" w:rsidRPr="0021379C" w:rsidRDefault="001B26CA" w:rsidP="0021379C">
      <w:pPr>
        <w:spacing w:line="36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21379C">
        <w:rPr>
          <w:rFonts w:ascii="Times New Roman" w:hAnsi="Times New Roman" w:cs="Times New Roman"/>
          <w:b/>
          <w:sz w:val="28"/>
          <w:szCs w:val="28"/>
        </w:rPr>
        <w:t>Ситуация 3.</w:t>
      </w:r>
    </w:p>
    <w:p w:rsidR="007B7AF6" w:rsidRPr="0021379C" w:rsidRDefault="007B7AF6" w:rsidP="0021379C">
      <w:p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1379C">
        <w:rPr>
          <w:rFonts w:ascii="Times New Roman" w:hAnsi="Times New Roman" w:cs="Times New Roman"/>
          <w:sz w:val="28"/>
          <w:szCs w:val="28"/>
        </w:rPr>
        <w:t xml:space="preserve">Во время выборов на избирательном участке в зале голосования скопилось большое количество желающих проголосовать. Председатель </w:t>
      </w:r>
      <w:r w:rsidR="005219CB" w:rsidRPr="0021379C">
        <w:rPr>
          <w:rFonts w:ascii="Times New Roman" w:hAnsi="Times New Roman" w:cs="Times New Roman"/>
          <w:sz w:val="28"/>
          <w:szCs w:val="28"/>
        </w:rPr>
        <w:t xml:space="preserve">избирательной комиссии разрешил семейной паре </w:t>
      </w:r>
      <w:r w:rsidRPr="0021379C">
        <w:rPr>
          <w:rFonts w:ascii="Times New Roman" w:hAnsi="Times New Roman" w:cs="Times New Roman"/>
          <w:sz w:val="28"/>
          <w:szCs w:val="28"/>
        </w:rPr>
        <w:t xml:space="preserve"> заходить в каб</w:t>
      </w:r>
      <w:r w:rsidR="005219CB" w:rsidRPr="0021379C">
        <w:rPr>
          <w:rFonts w:ascii="Times New Roman" w:hAnsi="Times New Roman" w:cs="Times New Roman"/>
          <w:sz w:val="28"/>
          <w:szCs w:val="28"/>
        </w:rPr>
        <w:t>инку для голосования вместе</w:t>
      </w:r>
      <w:r w:rsidRPr="0021379C">
        <w:rPr>
          <w:rFonts w:ascii="Times New Roman" w:hAnsi="Times New Roman" w:cs="Times New Roman"/>
          <w:sz w:val="28"/>
          <w:szCs w:val="28"/>
        </w:rPr>
        <w:t>, так как они родственники и им нечего скрывать друг от друга.</w:t>
      </w:r>
    </w:p>
    <w:p w:rsidR="007B7AF6" w:rsidRPr="0021379C" w:rsidRDefault="007B7AF6" w:rsidP="0021379C">
      <w:p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1379C">
        <w:rPr>
          <w:rFonts w:ascii="Times New Roman" w:hAnsi="Times New Roman" w:cs="Times New Roman"/>
          <w:sz w:val="28"/>
          <w:szCs w:val="28"/>
        </w:rPr>
        <w:t xml:space="preserve">Ответ: нарушен принцип тайного голосования. </w:t>
      </w:r>
    </w:p>
    <w:p w:rsidR="007B7AF6" w:rsidRPr="0021379C" w:rsidRDefault="007B7AF6" w:rsidP="0021379C">
      <w:pPr>
        <w:spacing w:line="36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21379C">
        <w:rPr>
          <w:rFonts w:ascii="Times New Roman" w:hAnsi="Times New Roman" w:cs="Times New Roman"/>
          <w:b/>
          <w:sz w:val="28"/>
          <w:szCs w:val="28"/>
        </w:rPr>
        <w:t>Ситуация 4.</w:t>
      </w:r>
    </w:p>
    <w:p w:rsidR="007B7AF6" w:rsidRPr="0021379C" w:rsidRDefault="007B7AF6" w:rsidP="0021379C">
      <w:p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1379C">
        <w:rPr>
          <w:rFonts w:ascii="Times New Roman" w:hAnsi="Times New Roman" w:cs="Times New Roman"/>
          <w:sz w:val="28"/>
          <w:szCs w:val="28"/>
        </w:rPr>
        <w:t>Во время проведения агитационной компании местная газета проинформировала читателей о некоторых особенностях предстоящих выборов. В газете были представлены кандидаты, номера избирательных участков и  место их нахождения, а также список лиц, приглашенные на выборы. Также в газете сообщалось, что атеисты не могут голосовать за кандидата Коновалова.</w:t>
      </w:r>
    </w:p>
    <w:p w:rsidR="005219CB" w:rsidRPr="0021379C" w:rsidRDefault="005219CB" w:rsidP="0021379C">
      <w:p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1379C">
        <w:rPr>
          <w:rFonts w:ascii="Times New Roman" w:hAnsi="Times New Roman" w:cs="Times New Roman"/>
          <w:sz w:val="28"/>
          <w:szCs w:val="28"/>
        </w:rPr>
        <w:t>Ответ: Принцип равного избирательного права</w:t>
      </w:r>
    </w:p>
    <w:p w:rsidR="0021379C" w:rsidRDefault="0021379C" w:rsidP="0021379C">
      <w:pPr>
        <w:spacing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9CB" w:rsidRPr="0021379C" w:rsidRDefault="00901674" w:rsidP="0021379C">
      <w:pPr>
        <w:spacing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219CB" w:rsidRPr="0021379C">
        <w:rPr>
          <w:rFonts w:ascii="Times New Roman" w:hAnsi="Times New Roman" w:cs="Times New Roman"/>
          <w:b/>
          <w:sz w:val="28"/>
          <w:szCs w:val="28"/>
        </w:rPr>
        <w:t xml:space="preserve"> тур: «Говорят мудрые»</w:t>
      </w:r>
    </w:p>
    <w:p w:rsidR="005219CB" w:rsidRPr="0021379C" w:rsidRDefault="005219CB" w:rsidP="0021379C">
      <w:p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1379C">
        <w:rPr>
          <w:rFonts w:ascii="Times New Roman" w:hAnsi="Times New Roman" w:cs="Times New Roman"/>
          <w:sz w:val="28"/>
          <w:szCs w:val="28"/>
        </w:rPr>
        <w:t>Командам раздается разрезанное высказывание о выборах. Задача команды быстро и правильно сформулировать цитату.</w:t>
      </w:r>
      <w:r w:rsidR="005A2593" w:rsidRPr="0021379C">
        <w:rPr>
          <w:rFonts w:ascii="Times New Roman" w:hAnsi="Times New Roman" w:cs="Times New Roman"/>
          <w:sz w:val="28"/>
          <w:szCs w:val="28"/>
        </w:rPr>
        <w:t xml:space="preserve"> За правильность цитаты -  «голос»</w:t>
      </w:r>
    </w:p>
    <w:p w:rsidR="005219CB" w:rsidRDefault="005219CB" w:rsidP="005219CB">
      <w:pPr>
        <w:spacing w:line="36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ТАМ,    ГДЕ   ЗАКАНЧИВАЮТСЯ     ЕЖЕГОДНЫЕ    ВЫБОРЫ, НАЧИНАЕТСЯ      РАБСТВО</w:t>
      </w:r>
    </w:p>
    <w:p w:rsidR="00D53CCC" w:rsidRDefault="00D53CCC" w:rsidP="005219CB">
      <w:pPr>
        <w:spacing w:line="36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ТОТ,   КТО     БУДЕТ   УПРАВЛЯТЬ   ВСЕМИ,    ДОЛЖЕН     БЫТЬ ИЗБРАН   ИЗ   ВСЕХ</w:t>
      </w:r>
    </w:p>
    <w:p w:rsidR="00D53CCC" w:rsidRDefault="00D53CCC" w:rsidP="005219CB">
      <w:pPr>
        <w:spacing w:line="36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A2593">
        <w:rPr>
          <w:rFonts w:ascii="Times New Roman" w:hAnsi="Times New Roman" w:cs="Times New Roman"/>
          <w:b/>
          <w:sz w:val="28"/>
          <w:szCs w:val="28"/>
        </w:rPr>
        <w:t xml:space="preserve"> ДЕМОКРАТИИ   </w:t>
      </w:r>
      <w:r>
        <w:rPr>
          <w:rFonts w:ascii="Times New Roman" w:hAnsi="Times New Roman" w:cs="Times New Roman"/>
          <w:b/>
          <w:sz w:val="28"/>
          <w:szCs w:val="28"/>
        </w:rPr>
        <w:t xml:space="preserve"> НЕОСВЕДОМЛЕННОСТЬ </w:t>
      </w:r>
      <w:r w:rsidR="005A259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ОДНОГО </w:t>
      </w:r>
      <w:r w:rsidR="005A2593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ИЗБИРАТЕЛЯ</w:t>
      </w:r>
      <w:r w:rsidR="005A2593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МОЖЕТ </w:t>
      </w:r>
      <w:r w:rsidR="005A2593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ПОВРЕДИТЬ </w:t>
      </w:r>
      <w:r w:rsidR="005A2593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ВСЕМ </w:t>
      </w:r>
      <w:r w:rsidR="005A25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ОСТАЛЬНЫМ</w:t>
      </w:r>
    </w:p>
    <w:p w:rsidR="005A2593" w:rsidRDefault="005A2593" w:rsidP="005219CB">
      <w:pPr>
        <w:spacing w:line="36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КОГДА   НЕОБХОДИМО   СДЕЛАТЬ   ВЫБОР,     А   ВЫ    ЕГО  НЕ ДЕЛАЕТЕ,    - ЭТО   ТОЖЕ   ВЫБОР.</w:t>
      </w:r>
    </w:p>
    <w:p w:rsidR="009221A8" w:rsidRDefault="00901674" w:rsidP="005219CB">
      <w:pPr>
        <w:spacing w:line="36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221A8">
        <w:rPr>
          <w:rFonts w:ascii="Times New Roman" w:hAnsi="Times New Roman" w:cs="Times New Roman"/>
          <w:b/>
          <w:sz w:val="28"/>
          <w:szCs w:val="28"/>
        </w:rPr>
        <w:t xml:space="preserve"> тур: «Спросим о возрасте»</w:t>
      </w:r>
    </w:p>
    <w:p w:rsidR="009221A8" w:rsidRDefault="002A6D25" w:rsidP="005219CB">
      <w:p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Каждой команде раздается лист с таблицей. Задача команды  заполнить пропуски. За каждый верный ответ команда получает «голос»</w:t>
      </w:r>
    </w:p>
    <w:tbl>
      <w:tblPr>
        <w:tblStyle w:val="a7"/>
        <w:tblW w:w="0" w:type="auto"/>
        <w:tblInd w:w="-567" w:type="dxa"/>
        <w:tblLook w:val="04A0" w:firstRow="1" w:lastRow="0" w:firstColumn="1" w:lastColumn="0" w:noHBand="0" w:noVBand="1"/>
      </w:tblPr>
      <w:tblGrid>
        <w:gridCol w:w="7479"/>
        <w:gridCol w:w="2092"/>
      </w:tblGrid>
      <w:tr w:rsidR="002A6D25" w:rsidTr="002A6D25">
        <w:tc>
          <w:tcPr>
            <w:tcW w:w="7479" w:type="dxa"/>
          </w:tcPr>
          <w:p w:rsidR="002A6D25" w:rsidRDefault="002A6D25" w:rsidP="002A6D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Выборная должность</w:t>
            </w:r>
          </w:p>
        </w:tc>
        <w:tc>
          <w:tcPr>
            <w:tcW w:w="2092" w:type="dxa"/>
          </w:tcPr>
          <w:p w:rsidR="002A6D25" w:rsidRDefault="002A6D25" w:rsidP="002A6D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Возрастной ценз</w:t>
            </w:r>
          </w:p>
        </w:tc>
      </w:tr>
      <w:tr w:rsidR="002A6D25" w:rsidTr="002A6D25">
        <w:tc>
          <w:tcPr>
            <w:tcW w:w="7479" w:type="dxa"/>
          </w:tcPr>
          <w:p w:rsidR="002A6D25" w:rsidRDefault="002A6D25" w:rsidP="005219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РФ</w:t>
            </w:r>
          </w:p>
        </w:tc>
        <w:tc>
          <w:tcPr>
            <w:tcW w:w="2092" w:type="dxa"/>
          </w:tcPr>
          <w:p w:rsidR="002A6D25" w:rsidRDefault="002A6D25" w:rsidP="005219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D25" w:rsidTr="002A6D25">
        <w:tc>
          <w:tcPr>
            <w:tcW w:w="7479" w:type="dxa"/>
          </w:tcPr>
          <w:p w:rsidR="002A6D25" w:rsidRDefault="002A6D25" w:rsidP="005219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Избиратель</w:t>
            </w:r>
          </w:p>
        </w:tc>
        <w:tc>
          <w:tcPr>
            <w:tcW w:w="2092" w:type="dxa"/>
          </w:tcPr>
          <w:p w:rsidR="002A6D25" w:rsidRDefault="002A6D25" w:rsidP="005219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D25" w:rsidTr="002A6D25">
        <w:tc>
          <w:tcPr>
            <w:tcW w:w="7479" w:type="dxa"/>
          </w:tcPr>
          <w:p w:rsidR="002A6D25" w:rsidRDefault="002A6D25" w:rsidP="005219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Государственной  Думы</w:t>
            </w:r>
          </w:p>
        </w:tc>
        <w:tc>
          <w:tcPr>
            <w:tcW w:w="2092" w:type="dxa"/>
          </w:tcPr>
          <w:p w:rsidR="002A6D25" w:rsidRDefault="002A6D25" w:rsidP="005219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D25" w:rsidTr="002A6D25">
        <w:tc>
          <w:tcPr>
            <w:tcW w:w="7479" w:type="dxa"/>
          </w:tcPr>
          <w:p w:rsidR="002A6D25" w:rsidRDefault="002A6D25" w:rsidP="005219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представительного органа местного самоуправления</w:t>
            </w:r>
          </w:p>
        </w:tc>
        <w:tc>
          <w:tcPr>
            <w:tcW w:w="2092" w:type="dxa"/>
          </w:tcPr>
          <w:p w:rsidR="002A6D25" w:rsidRDefault="002A6D25" w:rsidP="005219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D25" w:rsidTr="002A6D25">
        <w:tc>
          <w:tcPr>
            <w:tcW w:w="7479" w:type="dxa"/>
          </w:tcPr>
          <w:p w:rsidR="002A6D25" w:rsidRDefault="002A6D25" w:rsidP="005219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субъекта РФ</w:t>
            </w:r>
          </w:p>
        </w:tc>
        <w:tc>
          <w:tcPr>
            <w:tcW w:w="2092" w:type="dxa"/>
          </w:tcPr>
          <w:p w:rsidR="002A6D25" w:rsidRDefault="002A6D25" w:rsidP="005219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D25" w:rsidTr="002A6D25">
        <w:tc>
          <w:tcPr>
            <w:tcW w:w="7479" w:type="dxa"/>
          </w:tcPr>
          <w:p w:rsidR="002A6D25" w:rsidRDefault="002A6D25" w:rsidP="005219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законодательного органа</w:t>
            </w:r>
          </w:p>
        </w:tc>
        <w:tc>
          <w:tcPr>
            <w:tcW w:w="2092" w:type="dxa"/>
          </w:tcPr>
          <w:p w:rsidR="002A6D25" w:rsidRDefault="002A6D25" w:rsidP="005219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D25" w:rsidTr="002A6D25">
        <w:tc>
          <w:tcPr>
            <w:tcW w:w="7479" w:type="dxa"/>
          </w:tcPr>
          <w:p w:rsidR="002A6D25" w:rsidRDefault="002A6D25" w:rsidP="005219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Совета Федерации</w:t>
            </w:r>
          </w:p>
        </w:tc>
        <w:tc>
          <w:tcPr>
            <w:tcW w:w="2092" w:type="dxa"/>
          </w:tcPr>
          <w:p w:rsidR="002A6D25" w:rsidRDefault="002A6D25" w:rsidP="005219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2E12" w:rsidRDefault="00612E12" w:rsidP="005219CB">
      <w:p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2A6D25" w:rsidRPr="009221A8" w:rsidRDefault="002A6D25" w:rsidP="005219CB">
      <w:p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 35, 18, 21,18,30,</w:t>
      </w:r>
      <w:r w:rsidR="00612E12">
        <w:rPr>
          <w:rFonts w:ascii="Times New Roman" w:hAnsi="Times New Roman" w:cs="Times New Roman"/>
          <w:sz w:val="28"/>
          <w:szCs w:val="28"/>
        </w:rPr>
        <w:t>21,30</w:t>
      </w:r>
    </w:p>
    <w:p w:rsidR="0021379C" w:rsidRPr="00612E12" w:rsidRDefault="0021379C" w:rsidP="00A01732">
      <w:pPr>
        <w:pStyle w:val="a5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2E12">
        <w:rPr>
          <w:rFonts w:ascii="Times New Roman" w:hAnsi="Times New Roman" w:cs="Times New Roman"/>
          <w:b/>
          <w:sz w:val="28"/>
          <w:szCs w:val="28"/>
        </w:rPr>
        <w:t xml:space="preserve">Рефлексия. </w:t>
      </w:r>
      <w:r w:rsidR="00A01732" w:rsidRPr="00612E12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  <w:r w:rsidRPr="00612E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4054" w:rsidRPr="0021379C" w:rsidRDefault="0021379C" w:rsidP="0021379C">
      <w:pPr>
        <w:spacing w:line="360" w:lineRule="auto"/>
        <w:ind w:left="862"/>
        <w:rPr>
          <w:rFonts w:ascii="Times New Roman" w:hAnsi="Times New Roman" w:cs="Times New Roman"/>
          <w:sz w:val="28"/>
          <w:szCs w:val="28"/>
        </w:rPr>
      </w:pPr>
      <w:r w:rsidRPr="0021379C">
        <w:rPr>
          <w:rFonts w:ascii="Times New Roman" w:hAnsi="Times New Roman" w:cs="Times New Roman"/>
          <w:sz w:val="28"/>
          <w:szCs w:val="28"/>
        </w:rPr>
        <w:t xml:space="preserve">Перед тем как вы </w:t>
      </w:r>
      <w:proofErr w:type="gramStart"/>
      <w:r w:rsidRPr="0021379C">
        <w:rPr>
          <w:rFonts w:ascii="Times New Roman" w:hAnsi="Times New Roman" w:cs="Times New Roman"/>
          <w:sz w:val="28"/>
          <w:szCs w:val="28"/>
        </w:rPr>
        <w:t>посчитаете голоса ответьте</w:t>
      </w:r>
      <w:proofErr w:type="gramEnd"/>
      <w:r w:rsidRPr="0021379C">
        <w:rPr>
          <w:rFonts w:ascii="Times New Roman" w:hAnsi="Times New Roman" w:cs="Times New Roman"/>
          <w:sz w:val="28"/>
          <w:szCs w:val="28"/>
        </w:rPr>
        <w:t xml:space="preserve"> на вопросы:</w:t>
      </w:r>
    </w:p>
    <w:p w:rsidR="0021379C" w:rsidRDefault="0021379C" w:rsidP="0021379C">
      <w:pPr>
        <w:pStyle w:val="a5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нового вы узнали на сегодняшнем турнире?</w:t>
      </w:r>
    </w:p>
    <w:p w:rsidR="0021379C" w:rsidRDefault="0021379C" w:rsidP="0021379C">
      <w:pPr>
        <w:pStyle w:val="a5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задания были самыми интересными?</w:t>
      </w:r>
    </w:p>
    <w:p w:rsidR="0021379C" w:rsidRDefault="0021379C" w:rsidP="0021379C">
      <w:pPr>
        <w:pStyle w:val="a5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показались сложными?</w:t>
      </w:r>
    </w:p>
    <w:p w:rsidR="0021379C" w:rsidRDefault="0021379C" w:rsidP="0021379C">
      <w:pPr>
        <w:pStyle w:val="a5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или что может повлиять на выборы?</w:t>
      </w:r>
    </w:p>
    <w:p w:rsidR="0021379C" w:rsidRPr="0021379C" w:rsidRDefault="0021379C" w:rsidP="0021379C">
      <w:pPr>
        <w:pStyle w:val="a5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или что может повлиять на избирателя?</w:t>
      </w:r>
    </w:p>
    <w:p w:rsidR="00A01732" w:rsidRDefault="006D5709" w:rsidP="00A017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считают количество голосов, заработанные в турнире. Определяется команда победитель.</w:t>
      </w:r>
      <w:r w:rsidR="001352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709" w:rsidRDefault="006D5709" w:rsidP="00A017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52F8">
        <w:rPr>
          <w:rFonts w:ascii="Times New Roman" w:hAnsi="Times New Roman" w:cs="Times New Roman"/>
          <w:sz w:val="28"/>
          <w:szCs w:val="28"/>
        </w:rPr>
        <w:t>Как и на выборах побеждает тот, кто набрал большее количество голосов.  «Голоса»  каждой команды были  заработаны честным путем,  вы своими знаниями и умениями смогли доказать, что являетесь достойными политиками.</w:t>
      </w:r>
      <w:r w:rsidR="0021379C">
        <w:rPr>
          <w:rFonts w:ascii="Times New Roman" w:hAnsi="Times New Roman" w:cs="Times New Roman"/>
          <w:sz w:val="28"/>
          <w:szCs w:val="28"/>
        </w:rPr>
        <w:t xml:space="preserve"> </w:t>
      </w:r>
      <w:r w:rsidR="001352F8">
        <w:rPr>
          <w:rFonts w:ascii="Times New Roman" w:hAnsi="Times New Roman" w:cs="Times New Roman"/>
          <w:sz w:val="28"/>
          <w:szCs w:val="28"/>
        </w:rPr>
        <w:t xml:space="preserve">  Я уверенна, что каждый из вас займет активную жизненную позицию,</w:t>
      </w:r>
      <w:r w:rsidR="00DC626A">
        <w:rPr>
          <w:rFonts w:ascii="Times New Roman" w:hAnsi="Times New Roman" w:cs="Times New Roman"/>
          <w:sz w:val="28"/>
          <w:szCs w:val="28"/>
        </w:rPr>
        <w:t xml:space="preserve"> будет не только избирателем, но и возможно станет  кандидатом в органы власти.</w:t>
      </w:r>
      <w:r w:rsidR="001352F8">
        <w:rPr>
          <w:rFonts w:ascii="Times New Roman" w:hAnsi="Times New Roman" w:cs="Times New Roman"/>
          <w:sz w:val="28"/>
          <w:szCs w:val="28"/>
        </w:rPr>
        <w:t xml:space="preserve"> </w:t>
      </w:r>
      <w:r w:rsidR="0021379C">
        <w:rPr>
          <w:rFonts w:ascii="Times New Roman" w:hAnsi="Times New Roman" w:cs="Times New Roman"/>
          <w:sz w:val="28"/>
          <w:szCs w:val="28"/>
        </w:rPr>
        <w:t>Ведь будущее нашей страны зависит только от нас.  Желаю вам успехов!!!</w:t>
      </w:r>
    </w:p>
    <w:p w:rsidR="00D03D81" w:rsidRDefault="00D03D81" w:rsidP="00A017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03D81" w:rsidRDefault="00D03D81" w:rsidP="00A017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03D81" w:rsidRDefault="00D03D81" w:rsidP="00A017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03D81" w:rsidRDefault="00D03D81" w:rsidP="00A017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03D81" w:rsidRDefault="00D03D81" w:rsidP="00A017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03D81" w:rsidRDefault="00D03D81" w:rsidP="00A017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03D81" w:rsidRDefault="00D03D81" w:rsidP="00A017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03D81" w:rsidRDefault="00D03D81" w:rsidP="00A017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03D81" w:rsidRDefault="00D03D81" w:rsidP="00A017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Литература и интернет </w:t>
      </w:r>
      <w:proofErr w:type="gramStart"/>
      <w:r>
        <w:rPr>
          <w:rFonts w:ascii="Times New Roman" w:hAnsi="Times New Roman" w:cs="Times New Roman"/>
          <w:sz w:val="28"/>
          <w:szCs w:val="28"/>
        </w:rPr>
        <w:t>–и</w:t>
      </w:r>
      <w:proofErr w:type="gramEnd"/>
      <w:r>
        <w:rPr>
          <w:rFonts w:ascii="Times New Roman" w:hAnsi="Times New Roman" w:cs="Times New Roman"/>
          <w:sz w:val="28"/>
          <w:szCs w:val="28"/>
        </w:rPr>
        <w:t>сточники</w:t>
      </w:r>
    </w:p>
    <w:p w:rsidR="00D03D81" w:rsidRDefault="00D03D81" w:rsidP="00D03D81">
      <w:pPr>
        <w:pStyle w:val="a5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3D81">
        <w:rPr>
          <w:rFonts w:ascii="Times New Roman" w:hAnsi="Times New Roman" w:cs="Times New Roman"/>
          <w:sz w:val="28"/>
          <w:szCs w:val="28"/>
        </w:rPr>
        <w:t>Федеральный закон от 12.06.2002 N 67-ФЗ (ред. от 03.07.2018) "Об основных гарантиях избирательных прав и права на участие в референдуме граждан Российской Федерации" (с изм. и доп., вступ. в силу с 01.10.2018)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3D81" w:rsidRDefault="0027674C" w:rsidP="00D03D81">
      <w:pPr>
        <w:pStyle w:val="a5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1B76F9">
          <w:rPr>
            <w:rStyle w:val="a8"/>
            <w:rFonts w:ascii="Times New Roman" w:hAnsi="Times New Roman" w:cs="Times New Roman"/>
            <w:sz w:val="28"/>
            <w:szCs w:val="28"/>
          </w:rPr>
          <w:t>https://time365.info/aforizmi/temi/vybory</w:t>
        </w:r>
      </w:hyperlink>
    </w:p>
    <w:p w:rsidR="0027674C" w:rsidRDefault="0027674C" w:rsidP="0027674C">
      <w:pPr>
        <w:pStyle w:val="a5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1B76F9">
          <w:rPr>
            <w:rStyle w:val="a8"/>
            <w:rFonts w:ascii="Times New Roman" w:hAnsi="Times New Roman" w:cs="Times New Roman"/>
            <w:sz w:val="28"/>
            <w:szCs w:val="28"/>
          </w:rPr>
          <w:t>https://nsportal.ru/shkola/obshchestvoznanie/library/2012/04/05/metodicheskaya-razrabotka-uroka-po-obshchestvoznaniyu-na</w:t>
        </w:r>
      </w:hyperlink>
    </w:p>
    <w:p w:rsidR="0027674C" w:rsidRDefault="0027674C" w:rsidP="0027674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626A" w:rsidRDefault="00DC626A" w:rsidP="00A017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626A" w:rsidRPr="00A01732" w:rsidRDefault="00DC626A" w:rsidP="00A017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4054" w:rsidRDefault="00CD4054" w:rsidP="00CD4054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339C4" w:rsidRPr="00CD4054" w:rsidRDefault="004339C4" w:rsidP="00CD4054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4339C4" w:rsidRPr="00CD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C28"/>
    <w:multiLevelType w:val="hybridMultilevel"/>
    <w:tmpl w:val="CEC0460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>
    <w:nsid w:val="0C302E33"/>
    <w:multiLevelType w:val="hybridMultilevel"/>
    <w:tmpl w:val="E140F8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065D05"/>
    <w:multiLevelType w:val="hybridMultilevel"/>
    <w:tmpl w:val="B2248AD0"/>
    <w:lvl w:ilvl="0" w:tplc="0419000F">
      <w:start w:val="1"/>
      <w:numFmt w:val="decimal"/>
      <w:lvlText w:val="%1."/>
      <w:lvlJc w:val="left"/>
      <w:pPr>
        <w:ind w:left="229" w:hanging="360"/>
      </w:p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3">
    <w:nsid w:val="19242C4F"/>
    <w:multiLevelType w:val="hybridMultilevel"/>
    <w:tmpl w:val="41DCF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16368"/>
    <w:multiLevelType w:val="hybridMultilevel"/>
    <w:tmpl w:val="66E6F6FC"/>
    <w:lvl w:ilvl="0" w:tplc="868E59BE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>
    <w:nsid w:val="274E04B4"/>
    <w:multiLevelType w:val="hybridMultilevel"/>
    <w:tmpl w:val="2F460120"/>
    <w:lvl w:ilvl="0" w:tplc="D57A2DC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0022C"/>
    <w:multiLevelType w:val="hybridMultilevel"/>
    <w:tmpl w:val="F43AF6F8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3103044B"/>
    <w:multiLevelType w:val="hybridMultilevel"/>
    <w:tmpl w:val="CCC087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8">
    <w:nsid w:val="368F4D7B"/>
    <w:multiLevelType w:val="hybridMultilevel"/>
    <w:tmpl w:val="380CB62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9">
    <w:nsid w:val="42C94C0D"/>
    <w:multiLevelType w:val="hybridMultilevel"/>
    <w:tmpl w:val="9F32EC5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0">
    <w:nsid w:val="44831CC2"/>
    <w:multiLevelType w:val="hybridMultilevel"/>
    <w:tmpl w:val="08C6107E"/>
    <w:lvl w:ilvl="0" w:tplc="0419000F">
      <w:start w:val="1"/>
      <w:numFmt w:val="decimal"/>
      <w:lvlText w:val="%1."/>
      <w:lvlJc w:val="left"/>
      <w:pPr>
        <w:ind w:left="229" w:hanging="360"/>
      </w:p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1">
    <w:nsid w:val="4DB32045"/>
    <w:multiLevelType w:val="hybridMultilevel"/>
    <w:tmpl w:val="B2CA9352"/>
    <w:lvl w:ilvl="0" w:tplc="B8484EFC">
      <w:start w:val="2"/>
      <w:numFmt w:val="upperRoman"/>
      <w:lvlText w:val="%1."/>
      <w:lvlJc w:val="left"/>
      <w:pPr>
        <w:ind w:left="15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>
    <w:nsid w:val="51ED3907"/>
    <w:multiLevelType w:val="hybridMultilevel"/>
    <w:tmpl w:val="EAC416D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3">
    <w:nsid w:val="55EE4516"/>
    <w:multiLevelType w:val="hybridMultilevel"/>
    <w:tmpl w:val="1EB8DAE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4">
    <w:nsid w:val="56B101BA"/>
    <w:multiLevelType w:val="hybridMultilevel"/>
    <w:tmpl w:val="B720FD58"/>
    <w:lvl w:ilvl="0" w:tplc="0419000F">
      <w:start w:val="1"/>
      <w:numFmt w:val="decimal"/>
      <w:lvlText w:val="%1."/>
      <w:lvlJc w:val="left"/>
      <w:pPr>
        <w:ind w:left="589" w:hanging="360"/>
      </w:p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15">
    <w:nsid w:val="60740BD0"/>
    <w:multiLevelType w:val="hybridMultilevel"/>
    <w:tmpl w:val="EB7A3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45C5D"/>
    <w:multiLevelType w:val="hybridMultilevel"/>
    <w:tmpl w:val="58BEE99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7">
    <w:nsid w:val="7B4E45A3"/>
    <w:multiLevelType w:val="hybridMultilevel"/>
    <w:tmpl w:val="9A1C9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EC53F1"/>
    <w:multiLevelType w:val="hybridMultilevel"/>
    <w:tmpl w:val="830E5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6"/>
  </w:num>
  <w:num w:numId="5">
    <w:abstractNumId w:val="12"/>
  </w:num>
  <w:num w:numId="6">
    <w:abstractNumId w:val="6"/>
  </w:num>
  <w:num w:numId="7">
    <w:abstractNumId w:val="13"/>
  </w:num>
  <w:num w:numId="8">
    <w:abstractNumId w:val="7"/>
  </w:num>
  <w:num w:numId="9">
    <w:abstractNumId w:val="0"/>
  </w:num>
  <w:num w:numId="10">
    <w:abstractNumId w:val="2"/>
  </w:num>
  <w:num w:numId="11">
    <w:abstractNumId w:val="14"/>
  </w:num>
  <w:num w:numId="12">
    <w:abstractNumId w:val="3"/>
  </w:num>
  <w:num w:numId="13">
    <w:abstractNumId w:val="10"/>
  </w:num>
  <w:num w:numId="14">
    <w:abstractNumId w:val="17"/>
  </w:num>
  <w:num w:numId="15">
    <w:abstractNumId w:val="1"/>
  </w:num>
  <w:num w:numId="16">
    <w:abstractNumId w:val="15"/>
  </w:num>
  <w:num w:numId="17">
    <w:abstractNumId w:val="11"/>
  </w:num>
  <w:num w:numId="18">
    <w:abstractNumId w:val="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7AD"/>
    <w:rsid w:val="000F78C3"/>
    <w:rsid w:val="001352F8"/>
    <w:rsid w:val="001B26CA"/>
    <w:rsid w:val="001D3032"/>
    <w:rsid w:val="0021379C"/>
    <w:rsid w:val="0027674C"/>
    <w:rsid w:val="002A6D25"/>
    <w:rsid w:val="002E39C8"/>
    <w:rsid w:val="004339C4"/>
    <w:rsid w:val="00466057"/>
    <w:rsid w:val="005133CD"/>
    <w:rsid w:val="0051409A"/>
    <w:rsid w:val="005219CB"/>
    <w:rsid w:val="005A2593"/>
    <w:rsid w:val="005C187F"/>
    <w:rsid w:val="005C4163"/>
    <w:rsid w:val="005D2DBF"/>
    <w:rsid w:val="00612E12"/>
    <w:rsid w:val="006D5709"/>
    <w:rsid w:val="0072712F"/>
    <w:rsid w:val="0072757E"/>
    <w:rsid w:val="007B799E"/>
    <w:rsid w:val="007B7AF6"/>
    <w:rsid w:val="00901674"/>
    <w:rsid w:val="009221A8"/>
    <w:rsid w:val="0092722D"/>
    <w:rsid w:val="00990516"/>
    <w:rsid w:val="00A01732"/>
    <w:rsid w:val="00A52B01"/>
    <w:rsid w:val="00AD75DF"/>
    <w:rsid w:val="00B2196F"/>
    <w:rsid w:val="00BA0A3F"/>
    <w:rsid w:val="00BF6B65"/>
    <w:rsid w:val="00CD4054"/>
    <w:rsid w:val="00D03D81"/>
    <w:rsid w:val="00D14032"/>
    <w:rsid w:val="00D53CCC"/>
    <w:rsid w:val="00D928E5"/>
    <w:rsid w:val="00DB452E"/>
    <w:rsid w:val="00DC626A"/>
    <w:rsid w:val="00DD044B"/>
    <w:rsid w:val="00EA3B79"/>
    <w:rsid w:val="00EC5AB2"/>
    <w:rsid w:val="00F44EDF"/>
    <w:rsid w:val="00F9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2B01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6605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90516"/>
    <w:pPr>
      <w:ind w:left="720"/>
      <w:contextualSpacing/>
    </w:pPr>
  </w:style>
  <w:style w:type="paragraph" w:customStyle="1" w:styleId="a6">
    <w:name w:val="......."/>
    <w:basedOn w:val="a"/>
    <w:next w:val="a"/>
    <w:rsid w:val="00EA3B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A6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767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2B01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6605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90516"/>
    <w:pPr>
      <w:ind w:left="720"/>
      <w:contextualSpacing/>
    </w:pPr>
  </w:style>
  <w:style w:type="paragraph" w:customStyle="1" w:styleId="a6">
    <w:name w:val="......."/>
    <w:basedOn w:val="a"/>
    <w:next w:val="a"/>
    <w:rsid w:val="00EA3B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A6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767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6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7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4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95971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44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7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875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obshchestvoznanie/library/2012/04/05/metodicheskaya-razrabotka-uroka-po-obshchestvoznaniyu-na" TargetMode="External"/><Relationship Id="rId3" Type="http://schemas.openxmlformats.org/officeDocument/2006/relationships/styles" Target="styles.xml"/><Relationship Id="rId7" Type="http://schemas.openxmlformats.org/officeDocument/2006/relationships/hyperlink" Target="https://time365.info/aforizmi/temi/vybo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3150F-C46D-4616-9295-9C5AA1D9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11</Pages>
  <Words>1797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2018-11-28T11:25:00Z</dcterms:created>
  <dcterms:modified xsi:type="dcterms:W3CDTF">2018-12-02T16:49:00Z</dcterms:modified>
</cp:coreProperties>
</file>