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4FD4">
      <w:pPr>
        <w:pStyle w:val="printredaction-line"/>
        <w:divId w:val="1924560939"/>
        <w:rPr>
          <w:rFonts w:ascii="Georgia" w:hAnsi="Georgia"/>
        </w:rPr>
      </w:pPr>
      <w:r>
        <w:rPr>
          <w:rFonts w:ascii="Georgia" w:hAnsi="Georgia"/>
        </w:rPr>
        <w:t>Действу</w:t>
      </w:r>
      <w:bookmarkStart w:id="0" w:name="_GoBack"/>
      <w:bookmarkEnd w:id="0"/>
      <w:r>
        <w:rPr>
          <w:rFonts w:ascii="Georgia" w:hAnsi="Georgia"/>
        </w:rPr>
        <w:t>ющая редакция</w:t>
      </w:r>
    </w:p>
    <w:p w:rsidR="00000000" w:rsidRDefault="00E44FD4">
      <w:pPr>
        <w:divId w:val="6549491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Минпросвещения России от 17.03.2020 № б/н</w:t>
      </w:r>
    </w:p>
    <w:p w:rsidR="00000000" w:rsidRDefault="00E44FD4">
      <w:pPr>
        <w:pStyle w:val="2"/>
        <w:divId w:val="19245609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000000" w:rsidRDefault="00E44FD4">
      <w:pPr>
        <w:pStyle w:val="a3"/>
        <w:jc w:val="center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E44FD4">
      <w:pPr>
        <w:pStyle w:val="a3"/>
        <w:jc w:val="center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</w:t>
      </w:r>
      <w:r>
        <w:rPr>
          <w:rStyle w:val="a4"/>
          <w:rFonts w:ascii="Georgia" w:hAnsi="Georgia"/>
        </w:rPr>
        <w:t>И</w:t>
      </w:r>
    </w:p>
    <w:p w:rsidR="00000000" w:rsidRDefault="00E44FD4">
      <w:pPr>
        <w:pStyle w:val="a3"/>
        <w:jc w:val="center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от 17 марта 2020 год</w:t>
      </w:r>
      <w:r>
        <w:rPr>
          <w:rStyle w:val="a4"/>
          <w:rFonts w:ascii="Georgia" w:hAnsi="Georgia"/>
        </w:rPr>
        <w:t>а</w:t>
      </w:r>
    </w:p>
    <w:p w:rsidR="00000000" w:rsidRDefault="00E44FD4">
      <w:pPr>
        <w:pStyle w:val="a3"/>
        <w:jc w:val="center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</w:t>
      </w:r>
      <w:r>
        <w:rPr>
          <w:rStyle w:val="a4"/>
          <w:rFonts w:ascii="Georgia" w:hAnsi="Georgia"/>
        </w:rPr>
        <w:t>я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Информационно-образовательная среда «Российская электронная школа» доступна </w:t>
      </w:r>
      <w:r>
        <w:rPr>
          <w:rFonts w:ascii="Georgia" w:hAnsi="Georgia"/>
        </w:rPr>
        <w:t>в сети «Интернет» по адресу https://resh.edu.ru/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</w:t>
      </w:r>
      <w:r>
        <w:rPr>
          <w:rFonts w:ascii="Georgia" w:hAnsi="Georgia"/>
        </w:rPr>
        <w:t>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Интерактивные видеоуроки 2 – 11 классов представляют из себя набор </w:t>
      </w:r>
      <w:r>
        <w:rPr>
          <w:rFonts w:ascii="Georgia" w:hAnsi="Georgia"/>
        </w:rPr>
        <w:t>из 5 модулей (мотивационный, объясняющий, тренировочный, контрольный, дополнительный), в уроках 1 класса контрольный модуль отсутствует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«Российская электронная школа» представляет собой завершенный курс интерактивных видеоуроков (31 рабочая программа и бо</w:t>
      </w:r>
      <w:r>
        <w:rPr>
          <w:rFonts w:ascii="Georgia" w:hAnsi="Georgia"/>
        </w:rPr>
        <w:t>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</w:t>
      </w:r>
      <w:r>
        <w:rPr>
          <w:rFonts w:ascii="Georgia" w:hAnsi="Georgia"/>
        </w:rPr>
        <w:t>о общего образования и с учетом примерных основных образовательных программ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Каждый урок состоит из 5 модулей (мотивационный, объясняющий, тренировочный, контрольный, дополнительный)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Мотивационный модуль («Начнём урок») направлен на вовлечение обучающегос</w:t>
      </w:r>
      <w:r>
        <w:rPr>
          <w:rFonts w:ascii="Georgia" w:hAnsi="Georgia"/>
        </w:rPr>
        <w:t>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Объясняющий модуль («Основная часть») направлен на объяснение нового материала по теме урока (видео, а</w:t>
      </w:r>
      <w:r>
        <w:rPr>
          <w:rFonts w:ascii="Georgia" w:hAnsi="Georgia"/>
        </w:rPr>
        <w:t>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Один из основных элементов ур</w:t>
      </w:r>
      <w:r>
        <w:rPr>
          <w:rFonts w:ascii="Georgia" w:hAnsi="Georgia"/>
        </w:rPr>
        <w:t>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</w:t>
      </w:r>
      <w:r>
        <w:rPr>
          <w:rFonts w:ascii="Georgia" w:hAnsi="Georgia"/>
        </w:rPr>
        <w:t>ь с информацией в режиме реального времени. К каждому уроку прилагается конспект теоретической части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Тренировочный модуль («Тренировочные задания») направлен на закрепление основного содержания, осознание специфики изучаемой темы, расширение знаний по пре</w:t>
      </w:r>
      <w:r>
        <w:rPr>
          <w:rFonts w:ascii="Georgia" w:hAnsi="Georgia"/>
        </w:rPr>
        <w:t>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</w:t>
      </w:r>
      <w:r>
        <w:rPr>
          <w:rFonts w:ascii="Georgia" w:hAnsi="Georgia"/>
        </w:rPr>
        <w:t>ледовательской деятельности. Обязательными элементами модуля являются лабораторные и практические работы, 3-д модели, интерактивные задачи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Контрольный модуль («Контрольные задания») направлен на осуществление контроля результатов обучения, в том числе уме</w:t>
      </w:r>
      <w:r>
        <w:rPr>
          <w:rFonts w:ascii="Georgia" w:hAnsi="Georgia"/>
        </w:rPr>
        <w:t>ний применять полученные знания в практической деятельности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</w:t>
      </w:r>
      <w:r>
        <w:rPr>
          <w:rFonts w:ascii="Georgia" w:hAnsi="Georgia"/>
        </w:rPr>
        <w:t>ет-ресурсов, рекомендованных к изучению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Также на портале РЭШ доступны модули и сервисы обр</w:t>
      </w:r>
      <w:r>
        <w:rPr>
          <w:rFonts w:ascii="Georgia" w:hAnsi="Georgia"/>
        </w:rPr>
        <w:t>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</w:t>
      </w:r>
      <w:r>
        <w:rPr>
          <w:rFonts w:ascii="Georgia" w:hAnsi="Georgia"/>
        </w:rPr>
        <w:t>: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- ученик: привязка к учителю, самостоятельное составление расписания, прохождение уроков</w:t>
      </w:r>
      <w:r>
        <w:rPr>
          <w:rFonts w:ascii="Georgia" w:hAnsi="Georgia"/>
        </w:rPr>
        <w:t>, добавление уроков в категорию «Избранное», решение заданий контрольного модуля, отображение результатов прохождения заданий в дневнике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- учитель: привязка учеников, формирование групп учащихся, составление расписания учащимся, прохождение уроков, назнач</w:t>
      </w:r>
      <w:r>
        <w:rPr>
          <w:rFonts w:ascii="Georgia" w:hAnsi="Georgia"/>
        </w:rPr>
        <w:t>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- родитель: привязка детей, прохождение уроков, добавление </w:t>
      </w:r>
      <w:r>
        <w:rPr>
          <w:rFonts w:ascii="Georgia" w:hAnsi="Georgia"/>
        </w:rPr>
        <w:t>уроков в категорию «Избранное», решение заданий контрольного модуля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</w:t>
      </w:r>
      <w:r>
        <w:rPr>
          <w:rFonts w:ascii="Georgia" w:hAnsi="Georgia"/>
        </w:rPr>
        <w:t>иблиотеки имени Б.Н. Ельцина), а также собраны ссылки на материалы Минкультуры России: каталоги музеев, театральных постановок, фильмов и концертов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right"/>
        <w:divId w:val="1227911039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E44FD4">
      <w:pPr>
        <w:divId w:val="518735318"/>
        <w:rPr>
          <w:rFonts w:ascii="Helvetica" w:eastAsia="Times New Roman" w:hAnsi="Helvetica"/>
          <w:sz w:val="27"/>
          <w:szCs w:val="27"/>
        </w:rPr>
      </w:pPr>
      <w:r>
        <w:rPr>
          <w:rStyle w:val="a4"/>
          <w:rFonts w:ascii="Helvetica" w:eastAsia="Times New Roman" w:hAnsi="Helvetica"/>
          <w:sz w:val="27"/>
          <w:szCs w:val="27"/>
        </w:rPr>
        <w:t>Инструкция по работе с открытым информационно-образовательным порталом «Российская электронная ш</w:t>
      </w:r>
      <w:r>
        <w:rPr>
          <w:rStyle w:val="a4"/>
          <w:rFonts w:ascii="Helvetica" w:eastAsia="Times New Roman" w:hAnsi="Helvetica"/>
          <w:sz w:val="27"/>
          <w:szCs w:val="27"/>
        </w:rPr>
        <w:t>кола</w:t>
      </w:r>
      <w:r>
        <w:rPr>
          <w:rStyle w:val="a4"/>
          <w:rFonts w:ascii="Helvetica" w:eastAsia="Times New Roman" w:hAnsi="Helvetica"/>
          <w:sz w:val="27"/>
          <w:szCs w:val="27"/>
        </w:rPr>
        <w:t>»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1. Авторизация / Регистрация пользовател</w:t>
      </w:r>
      <w:r>
        <w:rPr>
          <w:rStyle w:val="a4"/>
          <w:rFonts w:ascii="Georgia" w:hAnsi="Georgia"/>
        </w:rPr>
        <w:t>я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верхнем правом углу нажмите «Вход», если Вы регистрировались ранее, либо пройдите процедуру регистрации по ссылке «Регистрация»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23060" cy="441960"/>
            <wp:effectExtent l="0" t="0" r="0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</w:t>
      </w:r>
      <w:r>
        <w:rPr>
          <w:rFonts w:ascii="Georgia" w:hAnsi="Georgia"/>
        </w:rPr>
        <w:t>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002280" cy="2118360"/>
            <wp:effectExtent l="0" t="0" r="7620" b="0"/>
            <wp:docPr id="2" name="Рисунок 2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Также Вы можете указать отчество и пол. Для пользователей, выбравших роль «ученик», – класс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Приняв условия Соглашения об о</w:t>
      </w:r>
      <w:r>
        <w:rPr>
          <w:rFonts w:ascii="Georgia" w:hAnsi="Georgia"/>
        </w:rPr>
        <w:t>бработке персональных данных, нажмите кнопку «Поступить в школу». На электронную почту придет письмо о подтверждении регистрации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нажатии на кнопку «Вход» Вы попадаете на страницу авторизации. Здесь Вам необходимо ввести свой логин и пароль и нажать кн</w:t>
      </w:r>
      <w:r>
        <w:rPr>
          <w:rFonts w:ascii="Georgia" w:hAnsi="Georgia"/>
        </w:rPr>
        <w:t>опку «Войти»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185160" cy="1600200"/>
            <wp:effectExtent l="0" t="0" r="0" b="0"/>
            <wp:docPr id="3" name="Рисунок 3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</w:t>
      </w:r>
      <w:r>
        <w:rPr>
          <w:rFonts w:ascii="Georgia" w:hAnsi="Georgia"/>
        </w:rPr>
        <w:t>нные в профиле соответствующей социальной сети. Заполнить оставшиеся пункты нужно будет вручную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</w:t>
      </w:r>
      <w:r>
        <w:rPr>
          <w:rFonts w:ascii="Georgia" w:hAnsi="Georgia"/>
        </w:rPr>
        <w:t>лектронную почту придет письмо-инструкция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успешной авторизации Вы попадаете на главную страницу Личного кабинета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2. Личный кабинет ученик</w:t>
      </w:r>
      <w:r>
        <w:rPr>
          <w:rStyle w:val="a4"/>
          <w:rFonts w:ascii="Georgia" w:hAnsi="Georgia"/>
        </w:rPr>
        <w:t>а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Начало работ</w:t>
      </w:r>
      <w:r>
        <w:rPr>
          <w:rFonts w:ascii="Georgia" w:hAnsi="Georgia"/>
        </w:rPr>
        <w:t>ы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«Расписание», «Уч</w:t>
      </w:r>
      <w:r>
        <w:rPr>
          <w:rFonts w:ascii="Georgia" w:hAnsi="Georgia"/>
        </w:rPr>
        <w:t>ителя», «Задания», «Дневник», «Достижения», «Уведомления», «Избранное», «Заметки»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044440" cy="205740"/>
            <wp:effectExtent l="0" t="0" r="3810" b="3810"/>
            <wp:docPr id="4" name="Рисунок 4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</w:t>
      </w:r>
      <w:r>
        <w:rPr>
          <w:rFonts w:ascii="Georgia" w:hAnsi="Georgia"/>
        </w:rPr>
        <w:t>мацию, для добавления/изменения фотографии нажмите «Редактировать профиль»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10640" cy="586740"/>
            <wp:effectExtent l="0" t="0" r="3810" b="3810"/>
            <wp:docPr id="5" name="Рисунок 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изменения пароля, электронной почты, редактирования отображения виджетов «Активность», «Моя статистика» нажмите «Настро</w:t>
      </w:r>
      <w:r>
        <w:rPr>
          <w:rFonts w:ascii="Georgia" w:hAnsi="Georgia"/>
        </w:rPr>
        <w:t>йки»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аккаунтов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735580" cy="1501140"/>
            <wp:effectExtent l="0" t="0" r="7620" b="3810"/>
            <wp:docPr id="6" name="Рисунок 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прохождения по ссылке, в личном кабинете ученика появится запись о родителе (родителях)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Справа на странице размещен раздел «Активность», в котором отображается информация об основных действиях ученика, например: «</w:t>
      </w:r>
      <w:r>
        <w:rPr>
          <w:rFonts w:ascii="Georgia" w:hAnsi="Georgia"/>
        </w:rPr>
        <w:t>Зарегистрировался», «Посмотрел видео», «Пройден тренажер по уроку» и другие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18260" cy="1493520"/>
            <wp:effectExtent l="0" t="0" r="0" b="0"/>
            <wp:docPr id="7" name="Рисунок 7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1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Расписание заняти</w:t>
      </w:r>
      <w:r>
        <w:rPr>
          <w:rFonts w:ascii="Georgia" w:hAnsi="Georgia"/>
        </w:rPr>
        <w:t>й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Страница с расписанием занятий для обучающегося по разработанному курсу позволяет ученику планировать св</w:t>
      </w:r>
      <w:r>
        <w:rPr>
          <w:rFonts w:ascii="Georgia" w:hAnsi="Georgia"/>
        </w:rPr>
        <w:t>ое время обучения в соответствии с выбранной учебной программой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создания курса необходимо нажать кнопку</w:t>
      </w:r>
      <w:r>
        <w:rPr>
          <w:rFonts w:ascii="Georgia" w:hAnsi="Georgia"/>
          <w:noProof/>
        </w:rPr>
        <w:drawing>
          <wp:inline distT="0" distB="0" distL="0" distR="0">
            <wp:extent cx="861060" cy="297180"/>
            <wp:effectExtent l="0" t="0" r="0" b="7620"/>
            <wp:docPr id="8" name="Рисунок 8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результате чего открывается форма</w:t>
      </w:r>
      <w:r>
        <w:rPr>
          <w:rFonts w:ascii="Georgia" w:hAnsi="Georgia"/>
        </w:rPr>
        <w:t>: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640580" cy="2842260"/>
            <wp:effectExtent l="0" t="0" r="7620" b="0"/>
            <wp:docPr id="9" name="Рисунок 9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Данная форма предполагает выбор одного из двух вариантов курса</w:t>
      </w:r>
      <w:r>
        <w:rPr>
          <w:rFonts w:ascii="Georgia" w:hAnsi="Georgia"/>
        </w:rPr>
        <w:t>: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1. Стандартный курс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2. Инди</w:t>
      </w:r>
      <w:r>
        <w:rPr>
          <w:rFonts w:ascii="Georgia" w:hAnsi="Georgia"/>
        </w:rPr>
        <w:t>видуальный курс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заполнения формы создания курса, необходимо нажать кнопку «С</w:t>
      </w:r>
      <w:r>
        <w:rPr>
          <w:rFonts w:ascii="Georgia" w:hAnsi="Georgia"/>
        </w:rPr>
        <w:t>охранить». Курс и расписание будут созданы и появятся на странице раздела «Расписание»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821180" cy="304800"/>
            <wp:effectExtent l="0" t="0" r="7620" b="0"/>
            <wp:docPr id="10" name="Рисунок 10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2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Расписание представлено в виде таблицы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320540" cy="2217420"/>
            <wp:effectExtent l="0" t="0" r="3810" b="0"/>
            <wp:docPr id="11" name="Рисунок 11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3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формате отображения расписания на неделю таблица представляет собой набор учебных дней.</w:t>
      </w:r>
      <w:r>
        <w:rPr>
          <w:rFonts w:ascii="Georgia" w:hAnsi="Georgia"/>
          <w:noProof/>
        </w:rPr>
        <w:drawing>
          <wp:inline distT="0" distB="0" distL="0" distR="0">
            <wp:extent cx="1249680" cy="388620"/>
            <wp:effectExtent l="0" t="0" r="7620" b="0"/>
            <wp:docPr id="12" name="Рисунок 12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4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Каждая ячейка содержит дату, перечень предметов, которые запланированы на указанную дату, номера уроков по ним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нажатии на выбранный урок</w:t>
      </w:r>
      <w:r>
        <w:rPr>
          <w:rFonts w:ascii="Georgia" w:hAnsi="Georgia"/>
          <w:noProof/>
        </w:rPr>
        <w:drawing>
          <wp:inline distT="0" distB="0" distL="0" distR="0">
            <wp:extent cx="487680" cy="137160"/>
            <wp:effectExtent l="0" t="0" r="7620" b="0"/>
            <wp:docPr id="13" name="Рисунок 13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5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Вы перейдете на страницу урока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Дневни</w:t>
      </w:r>
      <w:r>
        <w:rPr>
          <w:rFonts w:ascii="Georgia" w:hAnsi="Georgia"/>
        </w:rPr>
        <w:t>к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Выберете интересующий Вас предмет в верхнем выпадающем списке и ознакомьте</w:t>
      </w:r>
      <w:r>
        <w:rPr>
          <w:rFonts w:ascii="Georgia" w:hAnsi="Georgia"/>
        </w:rPr>
        <w:t>сь со статистикой по предметам, темам, урокам, результатам проверки уровня знаний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Достижени</w:t>
      </w:r>
      <w:r>
        <w:rPr>
          <w:rFonts w:ascii="Georgia" w:hAnsi="Georgia"/>
        </w:rPr>
        <w:t>я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Раздел «Достижения» содержит статистическую информацию об успеваемости ученика в разрезе курса и предметов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Раздел «Статистика курса» содержит информацию о количе</w:t>
      </w:r>
      <w:r>
        <w:rPr>
          <w:rFonts w:ascii="Georgia" w:hAnsi="Georgia"/>
        </w:rPr>
        <w:t>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Выберете интересующий Вас предмет в верхнем выпадающем списке и ознакомьтесь со статистикой по тем</w:t>
      </w:r>
      <w:r>
        <w:rPr>
          <w:rFonts w:ascii="Georgia" w:hAnsi="Georgia"/>
        </w:rPr>
        <w:t>ам, урокам, которые предстоит пройти ученику до окончания обучения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152900" cy="1249680"/>
            <wp:effectExtent l="0" t="0" r="0" b="7620"/>
            <wp:docPr id="14" name="Рисунок 14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8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Нажмите</w:t>
      </w:r>
      <w:r>
        <w:rPr>
          <w:rFonts w:ascii="Georgia" w:hAnsi="Georgia"/>
          <w:noProof/>
        </w:rPr>
        <w:drawing>
          <wp:inline distT="0" distB="0" distL="0" distR="0">
            <wp:extent cx="365760" cy="373380"/>
            <wp:effectExtent l="0" t="0" r="0" b="7620"/>
            <wp:docPr id="15" name="Рисунок 15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9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Вы увидите дополнительную информацию: класс/ тему урока / результ</w:t>
      </w:r>
      <w:r>
        <w:rPr>
          <w:rFonts w:ascii="Georgia" w:hAnsi="Georgia"/>
        </w:rPr>
        <w:t>ат / дата лучшего результата / тип пройденных заданий / результат / статус урока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Уведомлени</w:t>
      </w:r>
      <w:r>
        <w:rPr>
          <w:rFonts w:ascii="Georgia" w:hAnsi="Georgia"/>
        </w:rPr>
        <w:t>я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разделе отображаются актуальные оповещения, уведомления, напоминания, календарные заметки, события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282440" cy="1234440"/>
            <wp:effectExtent l="0" t="0" r="3810" b="3810"/>
            <wp:docPr id="16" name="Рисунок 16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Нажмите на прямоугольник сообщения, чтобы увидеть подробный текст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Избранно</w:t>
      </w:r>
      <w:r>
        <w:rPr>
          <w:rFonts w:ascii="Georgia" w:hAnsi="Georgia"/>
        </w:rPr>
        <w:t>е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разделе находятся интерактивные урок</w:t>
      </w:r>
      <w:r>
        <w:rPr>
          <w:rFonts w:ascii="Georgia" w:hAnsi="Georgia"/>
        </w:rPr>
        <w:t>и, которые добавлены в «Избранное» с помощью соответствующей иконки под видео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794760" cy="2903220"/>
            <wp:effectExtent l="0" t="0" r="0" b="0"/>
            <wp:docPr id="17" name="Рисунок 17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22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быстрого поиска или удобного просмотра предусмотрены фильтры по классу и предмету. Можно использовать как один фильтр</w:t>
      </w:r>
      <w:r>
        <w:rPr>
          <w:rFonts w:ascii="Georgia" w:hAnsi="Georgia"/>
        </w:rPr>
        <w:t>, так и сочетание обоих фильтров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Заметк</w:t>
      </w:r>
      <w:r>
        <w:rPr>
          <w:rFonts w:ascii="Georgia" w:hAnsi="Georgia"/>
        </w:rPr>
        <w:t>и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разделе находятся записи, ссылки, пометки, интересная и полезная информация, которую ученик хочет сохранить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38700" cy="1447800"/>
            <wp:effectExtent l="0" t="0" r="0" b="0"/>
            <wp:docPr id="18" name="Рисунок 1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23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окне «Заметка» пишется материал заметки. Атрибут «Привя</w:t>
      </w:r>
      <w:r>
        <w:rPr>
          <w:rFonts w:ascii="Georgia" w:hAnsi="Georgia"/>
        </w:rPr>
        <w:t>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3. Личный кабинет учител</w:t>
      </w:r>
      <w:r>
        <w:rPr>
          <w:rStyle w:val="a4"/>
          <w:rFonts w:ascii="Georgia" w:hAnsi="Georgia"/>
        </w:rPr>
        <w:t>я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Начало работ</w:t>
      </w:r>
      <w:r>
        <w:rPr>
          <w:rFonts w:ascii="Georgia" w:hAnsi="Georgia"/>
        </w:rPr>
        <w:t>ы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Вверху экрана располаг</w:t>
      </w:r>
      <w:r>
        <w:rPr>
          <w:rFonts w:ascii="Georgia" w:hAnsi="Georgia"/>
        </w:rPr>
        <w:t>ается основное меню Личного кабинета, содержащее разделы: «Расписание», «Ученики», «Задания», «Уведомления», «Избранное», «Заметки»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044440" cy="205740"/>
            <wp:effectExtent l="0" t="0" r="3810" b="3810"/>
            <wp:docPr id="19" name="Рисунок 19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Слева на странице размещена информация пользователя: фото, фамилия </w:t>
      </w:r>
      <w:r>
        <w:rPr>
          <w:rFonts w:ascii="Georgia" w:hAnsi="Georgia"/>
        </w:rPr>
        <w:t>и имя, дата рождения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287780" cy="579120"/>
            <wp:effectExtent l="0" t="0" r="7620" b="0"/>
            <wp:docPr id="20" name="Рисунок 2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6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изменения пароля, электронной почты, редактирования отображения виджетов «Активность», «Моя статистика», а также для до</w:t>
      </w:r>
      <w:r>
        <w:rPr>
          <w:rFonts w:ascii="Georgia" w:hAnsi="Georgia"/>
        </w:rPr>
        <w:t>бавления выбранных вузов и специальностей, нажмите кнопку «Настройки»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</w:rPr>
        <w:t>Ученик</w:t>
      </w:r>
      <w:r>
        <w:rPr>
          <w:rFonts w:ascii="Georgia" w:hAnsi="Georgia"/>
        </w:rPr>
        <w:t>и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56360" cy="297180"/>
            <wp:effectExtent l="0" t="0" r="0" b="7620"/>
            <wp:docPr id="21" name="Рисунок 21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нажатии кнопки «Пригласить учеников» Система сформирует ссылку, по который нужно пройти зарегистрированным на портале</w:t>
      </w:r>
      <w:r>
        <w:rPr>
          <w:rFonts w:ascii="Georgia" w:hAnsi="Georgia"/>
        </w:rPr>
        <w:t xml:space="preserve"> ученикам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center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259580" cy="1584960"/>
            <wp:effectExtent l="0" t="0" r="762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прохождения учениками по ссылке, в разделе «Уведомления» появится соответствующее сообщение</w:t>
      </w:r>
      <w:r>
        <w:rPr>
          <w:rFonts w:ascii="Georgia" w:hAnsi="Georgia"/>
        </w:rPr>
        <w:t>.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991100" cy="2011680"/>
            <wp:effectExtent l="0" t="0" r="0" b="762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</w:t>
      </w:r>
      <w:r>
        <w:rPr>
          <w:rFonts w:ascii="Georgia" w:hAnsi="Georgia"/>
        </w:rPr>
        <w:t>ку «Подтвердить</w:t>
      </w:r>
      <w:r>
        <w:rPr>
          <w:rFonts w:ascii="Georgia" w:hAnsi="Georgia"/>
        </w:rPr>
        <w:t>»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99660" cy="1775460"/>
            <wp:effectExtent l="0" t="0" r="0" b="0"/>
            <wp:docPr id="24" name="Рисунок 24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этого, как привязка учеников будет подтверждена</w:t>
      </w:r>
      <w:r>
        <w:rPr>
          <w:rFonts w:ascii="Georgia" w:hAnsi="Georgia"/>
        </w:rPr>
        <w:t>.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</w:rPr>
        <w:t>Задани</w:t>
      </w:r>
      <w:r>
        <w:rPr>
          <w:rFonts w:ascii="Georgia" w:hAnsi="Georgia"/>
        </w:rPr>
        <w:t>я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Раздел «Задания» позволяет назначать привязанным ученикам задания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0" cy="274320"/>
            <wp:effectExtent l="0" t="0" r="0" b="0"/>
            <wp:docPr id="25" name="Рисунок 25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нажатии кнопки «Добавить задание» открывается форма для выбора задания и назначения его ученику</w:t>
      </w:r>
      <w:r>
        <w:rPr>
          <w:rFonts w:ascii="Georgia" w:hAnsi="Georgia"/>
        </w:rPr>
        <w:t>.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886200" cy="4030980"/>
            <wp:effectExtent l="0" t="0" r="0" b="7620"/>
            <wp:docPr id="26" name="Рисунок 26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заполнения формы и нажатия кнопки «Сохранить и опубликовать» указанный ученик получит задание для выполнения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4. Личный кабинет родител</w:t>
      </w:r>
      <w:r>
        <w:rPr>
          <w:rStyle w:val="a4"/>
          <w:rFonts w:ascii="Georgia" w:hAnsi="Georgia"/>
        </w:rPr>
        <w:t>я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</w:rPr>
        <w:t>Начало работ</w:t>
      </w:r>
      <w:r>
        <w:rPr>
          <w:rFonts w:ascii="Georgia" w:hAnsi="Georgia"/>
        </w:rPr>
        <w:t>ы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«Дети», «Уведомления», «Избранное», «Заметки»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036820" cy="251460"/>
            <wp:effectExtent l="0" t="0" r="0" b="0"/>
            <wp:docPr id="27" name="Рисунок 27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фотографии, нажмите «Редак</w:t>
      </w:r>
      <w:r>
        <w:rPr>
          <w:rFonts w:ascii="Georgia" w:hAnsi="Georgia"/>
        </w:rPr>
        <w:t>тировать профиль»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12520" cy="495300"/>
            <wp:effectExtent l="0" t="0" r="0" b="0"/>
            <wp:docPr id="28" name="Рисунок 28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6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</w:t>
      </w:r>
      <w:r>
        <w:rPr>
          <w:rFonts w:ascii="Georgia" w:hAnsi="Georgia"/>
        </w:rPr>
        <w:t>«Настройки»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</w:rPr>
        <w:t>Дет</w:t>
      </w:r>
      <w:r>
        <w:rPr>
          <w:rFonts w:ascii="Georgia" w:hAnsi="Georgia"/>
        </w:rPr>
        <w:t>и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584960" cy="457200"/>
            <wp:effectExtent l="0" t="0" r="0" b="0"/>
            <wp:docPr id="29" name="Рисунок 29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25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927860" cy="228600"/>
            <wp:effectExtent l="0" t="0" r="0" b="0"/>
            <wp:docPr id="30" name="Рисунок 30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нажатии кнопки «Привязать учетную запись ребёнка» появляется ди</w:t>
      </w:r>
      <w:r>
        <w:rPr>
          <w:rFonts w:ascii="Georgia" w:hAnsi="Georgia"/>
        </w:rPr>
        <w:t>алоговое окно, в котором необходимо выбрать способ привязки: «Зарегистрировать» или «Привязать»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198620" cy="1082040"/>
            <wp:effectExtent l="0" t="0" r="0" b="3810"/>
            <wp:docPr id="31" name="Рисунок 31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При выборе способа привязки «Зарегистрировать» </w:t>
      </w:r>
      <w:r>
        <w:rPr>
          <w:rFonts w:ascii="Georgia" w:hAnsi="Georgia"/>
        </w:rPr>
        <w:t>открывается форма регистрации, в которую необходимо внести данные Вашего ребёнка и нажать кнопку «Добавить учетную запись»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901440" cy="2529840"/>
            <wp:effectExtent l="0" t="0" r="3810" b="3810"/>
            <wp:docPr id="32" name="Рисунок 32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Если Ваш ребёнок уже зарегистрирован на портале «Российская электронная шко</w:t>
      </w:r>
      <w:r>
        <w:rPr>
          <w:rFonts w:ascii="Georgia" w:hAnsi="Georgia"/>
        </w:rPr>
        <w:t>ла», то необходимо выбрать способ привязки «Привязать»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Открывается форма, в которую необходимо внести логин или адрес электронной почты Вашего ребёнка и нажать кнопку «Привязать»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137660" cy="1661160"/>
            <wp:effectExtent l="0" t="0" r="0" b="0"/>
            <wp:docPr id="33" name="Рисунок 33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того, как при</w:t>
      </w:r>
      <w:r>
        <w:rPr>
          <w:rFonts w:ascii="Georgia" w:hAnsi="Georgia"/>
        </w:rPr>
        <w:t>вязка будет подтверждена, Вы сможете в режиме реального времени наблюдать за успехами Ваших детей на портале «Российская электронная школа»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5. Быстрый поиск по сайт</w:t>
      </w:r>
      <w:r>
        <w:rPr>
          <w:rStyle w:val="a4"/>
          <w:rFonts w:ascii="Georgia" w:hAnsi="Georgia"/>
        </w:rPr>
        <w:t>у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удобства пользователей разработан универсальный расширенный поиск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564380" cy="365760"/>
            <wp:effectExtent l="0" t="0" r="7620" b="0"/>
            <wp:docPr id="34" name="Рисунок 34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28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быстрого поиска предусмотрена конкретизация поискового запроса. Для этого используется выпадающее меню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423160" cy="1188720"/>
            <wp:effectExtent l="0" t="0" r="0" b="0"/>
            <wp:docPr id="35" name="Рисунок 3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29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Выбрав категорию для поиска, систем</w:t>
      </w:r>
      <w:r>
        <w:rPr>
          <w:rFonts w:ascii="Georgia" w:hAnsi="Georgia"/>
        </w:rPr>
        <w:t>а предложит Вам ввести поисковый запро</w:t>
      </w:r>
      <w:r>
        <w:rPr>
          <w:rFonts w:ascii="Georgia" w:hAnsi="Georgia"/>
        </w:rPr>
        <w:t>с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602480" cy="1043940"/>
            <wp:effectExtent l="0" t="0" r="7620" b="3810"/>
            <wp:docPr id="36" name="Рисунок 36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30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Результаты поиска формируются на отдельной странице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419600" cy="2491740"/>
            <wp:effectExtent l="0" t="0" r="0" b="3810"/>
            <wp:docPr id="37" name="Рисунок 37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31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левом блоке можно уточнить запрос и сузить выдачу</w:t>
      </w:r>
      <w:r>
        <w:rPr>
          <w:rFonts w:ascii="Georgia" w:hAnsi="Georgia"/>
        </w:rPr>
        <w:t>.</w:t>
      </w:r>
    </w:p>
    <w:p w:rsidR="00000000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242060" cy="1714500"/>
            <wp:effectExtent l="0" t="0" r="0" b="0"/>
            <wp:docPr id="38" name="Рисунок 38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uide32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D4" w:rsidRDefault="00E44FD4">
      <w:pPr>
        <w:divId w:val="1162039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19.03.2020</w:t>
      </w:r>
    </w:p>
    <w:sectPr w:rsidR="00E4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47A1"/>
    <w:rsid w:val="00E44FD4"/>
    <w:rsid w:val="00E547A1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0B00-2DB6-446E-86E4-CD6D4614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3942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93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vip.1zavuch.ru/system/content/image/183/1/-19160760/" TargetMode="External"/><Relationship Id="rId18" Type="http://schemas.openxmlformats.org/officeDocument/2006/relationships/image" Target="https://vip.1zavuch.ru/system/content/image/183/1/-19160765/" TargetMode="External"/><Relationship Id="rId26" Type="http://schemas.openxmlformats.org/officeDocument/2006/relationships/image" Target="https://vip.1zavuch.ru/system/content/image/183/1/-19160773/" TargetMode="External"/><Relationship Id="rId39" Type="http://schemas.openxmlformats.org/officeDocument/2006/relationships/image" Target="https://vip.1zavuch.ru/system/content/image/183/1/-19160786/" TargetMode="External"/><Relationship Id="rId21" Type="http://schemas.openxmlformats.org/officeDocument/2006/relationships/image" Target="https://vip.1zavuch.ru/system/content/image/183/1/-19160768/" TargetMode="External"/><Relationship Id="rId34" Type="http://schemas.openxmlformats.org/officeDocument/2006/relationships/image" Target="https://vip.1zavuch.ru/system/content/image/183/1/-19160781/" TargetMode="External"/><Relationship Id="rId42" Type="http://schemas.openxmlformats.org/officeDocument/2006/relationships/fontTable" Target="fontTable.xml"/><Relationship Id="rId7" Type="http://schemas.openxmlformats.org/officeDocument/2006/relationships/image" Target="https://vip.1zavuch.ru/system/content/image/183/1/-19160754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zavuch.ru/system/content/image/183/1/-19160763/" TargetMode="External"/><Relationship Id="rId20" Type="http://schemas.openxmlformats.org/officeDocument/2006/relationships/image" Target="https://vip.1zavuch.ru/system/content/image/183/1/-19160767/" TargetMode="External"/><Relationship Id="rId29" Type="http://schemas.openxmlformats.org/officeDocument/2006/relationships/image" Target="https://vip.1zavuch.ru/system/content/image/183/1/-19160776/" TargetMode="External"/><Relationship Id="rId41" Type="http://schemas.openxmlformats.org/officeDocument/2006/relationships/image" Target="https://vip.1zavuch.ru/system/content/image/183/1/-19160788/" TargetMode="External"/><Relationship Id="rId1" Type="http://schemas.openxmlformats.org/officeDocument/2006/relationships/styles" Target="styles.xml"/><Relationship Id="rId6" Type="http://schemas.openxmlformats.org/officeDocument/2006/relationships/image" Target="https://vip.1zavuch.ru/system/content/image/183/1/-19160753/" TargetMode="External"/><Relationship Id="rId11" Type="http://schemas.openxmlformats.org/officeDocument/2006/relationships/image" Target="https://vip.1zavuch.ru/system/content/image/183/1/-19160758/" TargetMode="External"/><Relationship Id="rId24" Type="http://schemas.openxmlformats.org/officeDocument/2006/relationships/image" Target="https://vip.1zavuch.ru/system/content/image/183/1/-19160771/" TargetMode="External"/><Relationship Id="rId32" Type="http://schemas.openxmlformats.org/officeDocument/2006/relationships/image" Target="https://vip.1zavuch.ru/system/content/image/183/1/-19160779/" TargetMode="External"/><Relationship Id="rId37" Type="http://schemas.openxmlformats.org/officeDocument/2006/relationships/image" Target="https://vip.1zavuch.ru/system/content/image/183/1/-19160784/" TargetMode="External"/><Relationship Id="rId40" Type="http://schemas.openxmlformats.org/officeDocument/2006/relationships/image" Target="https://vip.1zavuch.ru/system/content/image/183/1/-19160787/" TargetMode="External"/><Relationship Id="rId5" Type="http://schemas.openxmlformats.org/officeDocument/2006/relationships/image" Target="https://vip.1zavuch.ru/system/content/image/183/1/-19160752/" TargetMode="External"/><Relationship Id="rId15" Type="http://schemas.openxmlformats.org/officeDocument/2006/relationships/image" Target="https://vip.1zavuch.ru/system/content/image/183/1/-19160762/" TargetMode="External"/><Relationship Id="rId23" Type="http://schemas.openxmlformats.org/officeDocument/2006/relationships/image" Target="https://vip.1zavuch.ru/system/content/image/183/1/-19160770/" TargetMode="External"/><Relationship Id="rId28" Type="http://schemas.openxmlformats.org/officeDocument/2006/relationships/image" Target="https://vip.1zavuch.ru/system/content/image/183/1/-19160775/" TargetMode="External"/><Relationship Id="rId36" Type="http://schemas.openxmlformats.org/officeDocument/2006/relationships/image" Target="https://vip.1zavuch.ru/system/content/image/183/1/-19160783/" TargetMode="External"/><Relationship Id="rId10" Type="http://schemas.openxmlformats.org/officeDocument/2006/relationships/image" Target="https://vip.1zavuch.ru/system/content/image/183/1/-19160757/" TargetMode="External"/><Relationship Id="rId19" Type="http://schemas.openxmlformats.org/officeDocument/2006/relationships/image" Target="https://vip.1zavuch.ru/system/content/image/183/1/-19160766/" TargetMode="External"/><Relationship Id="rId31" Type="http://schemas.openxmlformats.org/officeDocument/2006/relationships/image" Target="https://vip.1zavuch.ru/system/content/image/183/1/-19160778/" TargetMode="External"/><Relationship Id="rId4" Type="http://schemas.openxmlformats.org/officeDocument/2006/relationships/image" Target="https://vip.1zavuch.ru/system/content/image/183/1/-19160751/" TargetMode="External"/><Relationship Id="rId9" Type="http://schemas.openxmlformats.org/officeDocument/2006/relationships/image" Target="https://vip.1zavuch.ru/system/content/image/183/1/-19160756/" TargetMode="External"/><Relationship Id="rId14" Type="http://schemas.openxmlformats.org/officeDocument/2006/relationships/image" Target="https://vip.1zavuch.ru/system/content/image/183/1/-19160761/" TargetMode="External"/><Relationship Id="rId22" Type="http://schemas.openxmlformats.org/officeDocument/2006/relationships/image" Target="https://vip.1zavuch.ru/system/content/image/183/1/-19160769/" TargetMode="External"/><Relationship Id="rId27" Type="http://schemas.openxmlformats.org/officeDocument/2006/relationships/image" Target="https://vip.1zavuch.ru/system/content/image/183/1/-19160774/" TargetMode="External"/><Relationship Id="rId30" Type="http://schemas.openxmlformats.org/officeDocument/2006/relationships/image" Target="https://vip.1zavuch.ru/system/content/image/183/1/-19160777/" TargetMode="External"/><Relationship Id="rId35" Type="http://schemas.openxmlformats.org/officeDocument/2006/relationships/image" Target="https://vip.1zavuch.ru/system/content/image/183/1/-19160782/" TargetMode="External"/><Relationship Id="rId43" Type="http://schemas.openxmlformats.org/officeDocument/2006/relationships/theme" Target="theme/theme1.xml"/><Relationship Id="rId8" Type="http://schemas.openxmlformats.org/officeDocument/2006/relationships/image" Target="https://vip.1zavuch.ru/system/content/image/183/1/-19160755/" TargetMode="External"/><Relationship Id="rId3" Type="http://schemas.openxmlformats.org/officeDocument/2006/relationships/webSettings" Target="webSettings.xml"/><Relationship Id="rId12" Type="http://schemas.openxmlformats.org/officeDocument/2006/relationships/image" Target="https://vip.1zavuch.ru/system/content/image/183/1/-19160759/" TargetMode="External"/><Relationship Id="rId17" Type="http://schemas.openxmlformats.org/officeDocument/2006/relationships/image" Target="https://vip.1zavuch.ru/system/content/image/183/1/-19160764/" TargetMode="External"/><Relationship Id="rId25" Type="http://schemas.openxmlformats.org/officeDocument/2006/relationships/image" Target="https://vip.1zavuch.ru/system/content/image/183/1/-19160772/" TargetMode="External"/><Relationship Id="rId33" Type="http://schemas.openxmlformats.org/officeDocument/2006/relationships/image" Target="https://vip.1zavuch.ru/system/content/image/183/1/-19160780/" TargetMode="External"/><Relationship Id="rId38" Type="http://schemas.openxmlformats.org/officeDocument/2006/relationships/image" Target="https://vip.1zavuch.ru/system/content/image/183/1/-191607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2020-03-19T10:15:00Z</dcterms:created>
  <dcterms:modified xsi:type="dcterms:W3CDTF">2020-03-19T10:15:00Z</dcterms:modified>
</cp:coreProperties>
</file>